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0A1217DC" wp14:paraId="0CF158AF" wp14:textId="5580D568">
      <w:pPr>
        <w:pStyle w:val="Normal"/>
        <w:ind w:left="-20" w:right="-20"/>
        <w:jc w:val="center"/>
      </w:pPr>
      <w:r w:rsidR="16E5872B">
        <w:drawing>
          <wp:inline xmlns:wp14="http://schemas.microsoft.com/office/word/2010/wordprocessingDrawing" wp14:editId="5C24C523" wp14:anchorId="3DA978C8">
            <wp:extent cx="1532915" cy="277841"/>
            <wp:effectExtent l="0" t="0" r="0" b="0"/>
            <wp:docPr id="192129872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37962478a4449a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915" cy="27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BEF3B43" wp14:paraId="6A822858" wp14:textId="29AF0E30">
      <w:pPr>
        <w:ind w:left="-20" w:right="-2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</w:pPr>
      <w:r w:rsidRPr="2BEF3B43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 xml:space="preserve">CHAMADA PÚBLICA </w:t>
      </w:r>
      <w:r w:rsidRPr="2BEF3B43" w:rsidR="4ADA1221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PROJETO “</w:t>
      </w:r>
      <w:r w:rsidRPr="2BEF3B43" w:rsidR="4ADA1221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highlight w:val="yellow"/>
          <w:lang w:val="pt-PT"/>
        </w:rPr>
        <w:t>xxxxxxx</w:t>
      </w:r>
      <w:r w:rsidRPr="2BEF3B43" w:rsidR="4ADA1221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”</w:t>
      </w:r>
    </w:p>
    <w:p xmlns:wp14="http://schemas.microsoft.com/office/word/2010/wordml" w:rsidP="2BEF3B43" wp14:paraId="35D693C2" wp14:textId="494507BD">
      <w:pPr>
        <w:pStyle w:val="Normal"/>
        <w:ind w:left="-20" w:right="-2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</w:pP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Chamada pública para seleção de bolsistas para atuação no P</w:t>
      </w:r>
      <w:r w:rsidRPr="2BEF3B43" w:rsidR="5B19298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rojeto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2BEF3B43" w:rsidR="6B0745B1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“</w:t>
      </w:r>
      <w:r w:rsidRPr="2BEF3B43" w:rsidR="6B0745B1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highlight w:val="yellow"/>
          <w:lang w:val="pt-PT"/>
        </w:rPr>
        <w:t>xxxxxxx</w:t>
      </w:r>
      <w:r w:rsidRPr="2BEF3B43" w:rsidR="6B0745B1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”</w:t>
      </w:r>
    </w:p>
    <w:p xmlns:wp14="http://schemas.microsoft.com/office/word/2010/wordml" w:rsidP="02D2F327" wp14:paraId="28FA5DAA" wp14:textId="428E7694">
      <w:pPr>
        <w:pStyle w:val="Normal"/>
        <w:spacing w:line="276" w:lineRule="auto"/>
        <w:ind w:left="-20" w:right="-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2BEF3B43" wp14:paraId="5A4C91DD" wp14:textId="1D9EC901">
      <w:pPr>
        <w:pStyle w:val="Normal"/>
        <w:spacing w:line="276" w:lineRule="auto"/>
        <w:ind w:left="-20" w:right="-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</w:pPr>
      <w:r w:rsidRPr="2BEF3B43" w:rsidR="29B685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A coordenação do Projeto </w:t>
      </w:r>
      <w:r w:rsidRPr="2BEF3B43" w:rsidR="29B685A3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“</w:t>
      </w:r>
      <w:r w:rsidRPr="2BEF3B43" w:rsidR="29B685A3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highlight w:val="yellow"/>
          <w:lang w:val="pt-PT"/>
        </w:rPr>
        <w:t>xxxxxxx</w:t>
      </w:r>
      <w:r w:rsidRPr="2BEF3B43" w:rsidR="29B685A3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”</w:t>
      </w:r>
      <w:r w:rsidRPr="2BEF3B43" w:rsidR="29B685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torna pública a seleção de estudantes interessados(as) em participar como bolsistas para </w:t>
      </w:r>
      <w:r w:rsidRPr="2BEF3B43" w:rsidR="315D09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participação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nas </w:t>
      </w:r>
      <w:r w:rsidRPr="2BEF3B43" w:rsidR="4E4B2D5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suas 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atividades </w:t>
      </w:r>
      <w:r w:rsidRPr="2BEF3B43" w:rsidR="45C356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ao longo de 2024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>.</w:t>
      </w:r>
    </w:p>
    <w:p xmlns:wp14="http://schemas.microsoft.com/office/word/2010/wordml" w:rsidP="02D2F327" wp14:paraId="6B2639A1" wp14:textId="5DABAA83">
      <w:pPr>
        <w:pStyle w:val="Normal"/>
        <w:spacing w:before="0" w:beforeAutospacing="off" w:after="0" w:afterAutospacing="off"/>
        <w:ind w:left="-20" w:right="-2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2D2F327" wp14:paraId="42F79AB3" wp14:textId="5A52B547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6" w:lineRule="auto"/>
        <w:ind w:left="-90" w:right="-20" w:firstLine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 xml:space="preserve">DA </w:t>
      </w:r>
      <w:r w:rsidRPr="02D2F327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APRESENTAÇÃO</w:t>
      </w:r>
    </w:p>
    <w:p w:rsidR="02D2F327" w:rsidP="02D2F327" w:rsidRDefault="02D2F327" w14:paraId="089E4E09" w14:textId="32417057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pt-PT"/>
        </w:rPr>
      </w:pPr>
    </w:p>
    <w:p xmlns:wp14="http://schemas.microsoft.com/office/word/2010/wordml" w:rsidP="2BEF3B43" wp14:paraId="57A68AA7" wp14:textId="6A79B967">
      <w:pPr>
        <w:pStyle w:val="Normal"/>
        <w:spacing w:line="276" w:lineRule="auto"/>
        <w:ind w:left="-20" w:right="-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O 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Pr</w:t>
      </w:r>
      <w:r w:rsidRPr="2BEF3B43" w:rsidR="7044310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jeto</w:t>
      </w:r>
      <w:r w:rsidRPr="2BEF3B43" w:rsidR="7044310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2BEF3B43" w:rsidR="70443109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“</w:t>
      </w:r>
      <w:r w:rsidRPr="2BEF3B43" w:rsidR="70443109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highlight w:val="yellow"/>
          <w:lang w:val="pt-PT"/>
        </w:rPr>
        <w:t>xxxxxxx</w:t>
      </w:r>
      <w:r w:rsidRPr="2BEF3B43" w:rsidR="70443109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”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2BEF3B43" w:rsidR="3CC673E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tem por </w:t>
      </w:r>
      <w:r w:rsidRPr="2BEF3B43" w:rsidR="3CC673E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objetivo</w:t>
      </w:r>
      <w:r w:rsidRPr="2BEF3B43" w:rsidR="3CC673E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2BEF3B43" w:rsidR="3CC673E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highlight w:val="yellow"/>
          <w:lang w:val="pt-PT"/>
        </w:rPr>
        <w:t>xxxxxxx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.</w:t>
      </w:r>
    </w:p>
    <w:p w:rsidR="02D2F327" w:rsidP="02D2F327" w:rsidRDefault="02D2F327" w14:paraId="616668EF" w14:textId="7420A6D7">
      <w:pPr>
        <w:pStyle w:val="Normal"/>
        <w:spacing w:line="276" w:lineRule="auto"/>
        <w:ind w:left="-20" w:right="-2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02D2F327" wp14:paraId="403B89DC" wp14:textId="1125BE6C">
      <w:pPr>
        <w:spacing w:line="276" w:lineRule="auto"/>
        <w:ind w:left="-20" w:right="-20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</w:pPr>
      <w:r w:rsidRPr="2BEF3B43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2. DO OBJETIVO</w:t>
      </w:r>
      <w:r w:rsidRPr="2BEF3B43" w:rsidR="102B49B7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 xml:space="preserve"> DA CHAMADA</w:t>
      </w:r>
    </w:p>
    <w:p xmlns:wp14="http://schemas.microsoft.com/office/word/2010/wordml" w:rsidP="2BEF3B43" wp14:paraId="6EBADF00" wp14:textId="4175F66D">
      <w:pPr>
        <w:pStyle w:val="Normal"/>
        <w:spacing w:line="276" w:lineRule="auto"/>
        <w:ind w:left="-20" w:right="-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A presente chamada tem o objetivo de estimular e apoiar a participação de discentes para apoio técnico no planejamento, organização e execução de atividades de extensão relativas ao</w:t>
      </w:r>
      <w:r w:rsidRPr="2BEF3B43" w:rsidR="2256A89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projeto </w:t>
      </w:r>
      <w:r w:rsidRPr="2BEF3B43" w:rsidR="2256A89F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“</w:t>
      </w:r>
      <w:r w:rsidRPr="2BEF3B43" w:rsidR="2256A89F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highlight w:val="yellow"/>
          <w:lang w:val="pt-PT"/>
        </w:rPr>
        <w:t>xxxxxxx</w:t>
      </w:r>
      <w:r w:rsidRPr="2BEF3B43" w:rsidR="2256A89F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”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.</w:t>
      </w:r>
    </w:p>
    <w:p xmlns:wp14="http://schemas.microsoft.com/office/word/2010/wordml" w:rsidP="02D2F327" wp14:paraId="20B23175" wp14:textId="30640330">
      <w:pPr>
        <w:ind w:left="-20" w:right="-2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2D2F327" wp14:paraId="7F0420CA" wp14:textId="15891AE3">
      <w:pPr>
        <w:pStyle w:val="Heading1"/>
        <w:ind w:left="-20" w:right="-20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3. DOS REQUISITOS DO(A) BOLSISTA</w:t>
      </w:r>
    </w:p>
    <w:p xmlns:wp14="http://schemas.microsoft.com/office/word/2010/wordml" w:rsidP="02D2F327" wp14:paraId="2D61F5D1" wp14:textId="00C25871">
      <w:pPr>
        <w:ind w:left="-20" w:right="-2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2D2F327" wp14:paraId="75470A67" wp14:textId="67A08DE6">
      <w:pPr>
        <w:spacing w:line="276" w:lineRule="auto"/>
        <w:ind w:left="-20" w:right="-2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3.1 DOS REQUISITOS GERAIS</w:t>
      </w:r>
    </w:p>
    <w:p xmlns:wp14="http://schemas.microsoft.com/office/word/2010/wordml" w:rsidP="02D2F327" wp14:paraId="43AD24B7" wp14:textId="719D6294">
      <w:pPr>
        <w:spacing w:line="276" w:lineRule="auto"/>
        <w:ind w:left="-20" w:right="-2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3.1.1Ser estudante devidamente matriculado(a) em curso de graduação na Universidade de Brasília.</w:t>
      </w:r>
    </w:p>
    <w:p xmlns:wp14="http://schemas.microsoft.com/office/word/2010/wordml" w:rsidP="02D2F327" wp14:paraId="7E232D75" wp14:textId="17A6FC16">
      <w:pPr>
        <w:spacing w:line="276" w:lineRule="auto"/>
        <w:ind w:left="-20" w:right="-2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3.1.2 Não possuir pendências acadêmicas ou administrativas relacionadas aos compromissos assumidos anteriormente em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ações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de extensão.</w:t>
      </w:r>
    </w:p>
    <w:p xmlns:wp14="http://schemas.microsoft.com/office/word/2010/wordml" w:rsidP="02D2F327" wp14:paraId="5C458A9F" wp14:textId="03FFF53D">
      <w:pPr>
        <w:spacing w:line="276" w:lineRule="auto"/>
        <w:ind w:left="-20" w:right="-2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3.1.3 Ter disponibilidade de 15 (quinze) horas semanais presenciais para realizar as atividades relativas ao Programa Estratégico Extensão e Comunicação em Rede.</w:t>
      </w:r>
    </w:p>
    <w:p xmlns:wp14="http://schemas.microsoft.com/office/word/2010/wordml" w:rsidP="02D2F327" wp14:paraId="65AB3638" wp14:textId="56CC3DBA">
      <w:pPr>
        <w:spacing w:line="276" w:lineRule="auto"/>
        <w:ind w:left="-20" w:right="-2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A1217DC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3.1.4 Possuir disponibilidade para reuniões online e contatos diários pelo </w:t>
      </w:r>
      <w:r w:rsidRPr="0A1217DC" w:rsidR="4CE2D24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WhatsApp</w:t>
      </w:r>
      <w:r w:rsidRPr="0A1217DC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, se for necessário.</w:t>
      </w:r>
    </w:p>
    <w:p xmlns:wp14="http://schemas.microsoft.com/office/word/2010/wordml" w:rsidP="02D2F327" wp14:paraId="0DE73DFF" wp14:textId="18A6E631">
      <w:pPr>
        <w:spacing w:line="276" w:lineRule="auto"/>
        <w:ind w:left="-20" w:right="-2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3.1.5 Não receber bolsa de extensão ou quaisquer outras remunerações em programas institucionais da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UnB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(PIBIC, PIBID, monitoria, estágios na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UnB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etc.), exceto assistência estudantil.</w:t>
      </w:r>
    </w:p>
    <w:p xmlns:wp14="http://schemas.microsoft.com/office/word/2010/wordml" w:rsidP="02D2F327" wp14:paraId="4DCD5000" wp14:textId="01DB17B2">
      <w:pPr>
        <w:spacing w:line="276" w:lineRule="auto"/>
        <w:ind w:left="-20" w:right="-2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3.1.6 Possuir computador com acesso à Internet.</w:t>
      </w:r>
    </w:p>
    <w:p xmlns:wp14="http://schemas.microsoft.com/office/word/2010/wordml" w:rsidP="02D2F327" wp14:paraId="263BBAC3" wp14:textId="2FFA1910">
      <w:pPr>
        <w:spacing w:line="276" w:lineRule="auto"/>
        <w:ind w:left="-20" w:right="-2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2D2F327" wp14:paraId="4E4925D1" wp14:textId="69943C8B">
      <w:pPr>
        <w:spacing w:line="276" w:lineRule="auto"/>
        <w:ind w:left="-20" w:right="-2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3.2 </w:t>
      </w:r>
      <w:r w:rsidRPr="2BEF3B43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DOS REQUISITOS ESPECÍFICOS</w:t>
      </w:r>
      <w:r w:rsidRPr="2BEF3B43" w:rsidR="109B3E7D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2BEF3B43" w:rsidR="109B3E7D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highlight w:val="yellow"/>
          <w:lang w:val="pt-PT"/>
        </w:rPr>
        <w:t>(EXEMPLO)</w:t>
      </w:r>
    </w:p>
    <w:p xmlns:wp14="http://schemas.microsoft.com/office/word/2010/wordml" w:rsidP="02D2F327" wp14:paraId="1DD7DE9F" wp14:textId="76FD16FA">
      <w:pPr>
        <w:spacing w:line="276" w:lineRule="auto"/>
        <w:ind w:left="-20" w:right="-2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A1217DC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3.2.1 Dos requisitos para as vagas (08 vagas) destinadas a estudantes dos cursos/habilitações de </w:t>
      </w:r>
      <w:r w:rsidRPr="0A1217DC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Audiovisual, Comunicação Organizacional, Jornalismo e Publicidade e Propaganda</w:t>
      </w:r>
      <w:r w:rsidRPr="0A1217DC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: </w:t>
      </w:r>
    </w:p>
    <w:p xmlns:wp14="http://schemas.microsoft.com/office/word/2010/wordml" w:rsidP="02D2F327" wp14:paraId="4B8A24AC" wp14:textId="41AA19FA">
      <w:pPr>
        <w:spacing w:line="276" w:lineRule="auto"/>
        <w:ind w:left="-20" w:right="-2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a) Possuir capacidade técnica e conceitual para a produção audiovisual.</w:t>
      </w:r>
    </w:p>
    <w:p xmlns:wp14="http://schemas.microsoft.com/office/word/2010/wordml" w:rsidP="02D2F327" wp14:paraId="2DA96F51" wp14:textId="6D0A3F7A">
      <w:pPr>
        <w:spacing w:line="276" w:lineRule="auto"/>
        <w:ind w:left="-20" w:right="-2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b) Desenvoltura para planejamento e produção voltada às redes sociais.</w:t>
      </w:r>
    </w:p>
    <w:p xmlns:wp14="http://schemas.microsoft.com/office/word/2010/wordml" w:rsidP="02D2F327" wp14:paraId="2A31A9D5" wp14:textId="083156B1">
      <w:pPr>
        <w:spacing w:line="276" w:lineRule="auto"/>
        <w:ind w:left="-20" w:right="-2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c) Aptidão para desempenhar satisfatoriamente relacionamento organizacional e trabalho em equipe.</w:t>
      </w:r>
    </w:p>
    <w:p xmlns:wp14="http://schemas.microsoft.com/office/word/2010/wordml" w:rsidP="02D2F327" wp14:paraId="0B667A86" wp14:textId="76CE06F5">
      <w:pPr>
        <w:spacing w:line="276" w:lineRule="auto"/>
        <w:ind w:left="-20" w:right="-2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d) Clara compreensão e experiência com a extensão universitária.</w:t>
      </w:r>
    </w:p>
    <w:p xmlns:wp14="http://schemas.microsoft.com/office/word/2010/wordml" w:rsidP="02D2F327" wp14:paraId="42684775" wp14:textId="72670FAA">
      <w:pPr>
        <w:spacing w:line="276" w:lineRule="auto"/>
        <w:ind w:left="-20" w:right="-2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A1217DC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e) Possuir conhecimentos em administração e operação de tecnologias digitais como redes sociais, </w:t>
      </w:r>
      <w:r w:rsidRPr="0A1217DC" w:rsidR="16F31F82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4"/>
          <w:szCs w:val="24"/>
          <w:lang w:val="pt-PT"/>
        </w:rPr>
        <w:t>streaming</w:t>
      </w:r>
      <w:r w:rsidRPr="0A1217DC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e outras ferramentas tecnológicas de comunicação</w:t>
      </w:r>
      <w:r w:rsidRPr="0A1217DC" w:rsidR="7D39CC7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.</w:t>
      </w:r>
      <w:r w:rsidRPr="0A1217DC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</w:p>
    <w:p xmlns:wp14="http://schemas.microsoft.com/office/word/2010/wordml" w:rsidP="02D2F327" wp14:paraId="0DC93AD4" wp14:textId="7A64260F">
      <w:pPr>
        <w:spacing w:line="276" w:lineRule="auto"/>
        <w:ind w:left="-20" w:right="-2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A1217DC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f) Possuir computador com acesso à Internet, que permita acompanhar a gestão de transmissão de vídeos online ao vivo</w:t>
      </w:r>
      <w:r w:rsidRPr="0A1217DC" w:rsidR="0C2AC39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.</w:t>
      </w:r>
    </w:p>
    <w:p xmlns:wp14="http://schemas.microsoft.com/office/word/2010/wordml" w:rsidP="02D2F327" wp14:paraId="3849BDEF" wp14:textId="22F854AF">
      <w:pPr>
        <w:spacing w:line="276" w:lineRule="auto"/>
        <w:ind w:left="-20" w:right="-2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A1217DC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g) Possuir conhecimentos básicos em softwares de edição de imagem, áudio e vídeo como </w:t>
      </w:r>
      <w:r w:rsidRPr="0A1217DC" w:rsidR="16F31F82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4"/>
          <w:szCs w:val="24"/>
          <w:lang w:val="pt-PT"/>
        </w:rPr>
        <w:t>Adobe Photoshop</w:t>
      </w:r>
      <w:r w:rsidRPr="0A1217DC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, </w:t>
      </w:r>
      <w:r w:rsidRPr="0A1217DC" w:rsidR="16F31F82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4"/>
          <w:szCs w:val="24"/>
          <w:lang w:val="pt-PT"/>
        </w:rPr>
        <w:t xml:space="preserve">Adobe </w:t>
      </w:r>
      <w:r w:rsidRPr="0A1217DC" w:rsidR="16F31F82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4"/>
          <w:szCs w:val="24"/>
          <w:lang w:val="pt-PT"/>
        </w:rPr>
        <w:t>Illustrator</w:t>
      </w:r>
      <w:r w:rsidRPr="0A1217DC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, </w:t>
      </w:r>
      <w:r w:rsidRPr="0A1217DC" w:rsidR="16F31F82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4"/>
          <w:szCs w:val="24"/>
          <w:lang w:val="pt-PT"/>
        </w:rPr>
        <w:t xml:space="preserve">Adobe </w:t>
      </w:r>
      <w:r w:rsidRPr="0A1217DC" w:rsidR="16F31F82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4"/>
          <w:szCs w:val="24"/>
          <w:lang w:val="pt-PT"/>
        </w:rPr>
        <w:t>Premiere</w:t>
      </w:r>
      <w:r w:rsidRPr="0A1217DC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, </w:t>
      </w:r>
      <w:r w:rsidRPr="0A1217DC" w:rsidR="16F31F82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4"/>
          <w:szCs w:val="24"/>
          <w:lang w:val="pt-PT"/>
        </w:rPr>
        <w:t>Canva</w:t>
      </w:r>
      <w:r w:rsidRPr="0A1217DC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e outros semelhantes</w:t>
      </w:r>
      <w:r w:rsidRPr="0A1217DC" w:rsidR="2F3E7A4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.</w:t>
      </w:r>
    </w:p>
    <w:p xmlns:wp14="http://schemas.microsoft.com/office/word/2010/wordml" w:rsidP="02D2F327" wp14:paraId="1D6615EE" wp14:textId="7B753905">
      <w:pPr>
        <w:spacing w:line="276" w:lineRule="auto"/>
        <w:ind w:left="-20" w:right="-2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A1217DC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h) Possuir conhecimento de gestão e acesso das plataformas </w:t>
      </w:r>
      <w:r w:rsidRPr="0A1217DC" w:rsidR="16F31F82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4"/>
          <w:szCs w:val="24"/>
          <w:lang w:val="pt-PT"/>
        </w:rPr>
        <w:t>Youtube</w:t>
      </w:r>
      <w:r w:rsidRPr="0A1217DC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e </w:t>
      </w:r>
      <w:r w:rsidRPr="0A1217DC" w:rsidR="16F31F82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4"/>
          <w:szCs w:val="24"/>
          <w:lang w:val="pt-PT"/>
        </w:rPr>
        <w:t>Stream</w:t>
      </w:r>
      <w:r w:rsidRPr="0A1217DC" w:rsidR="16F31F82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4"/>
          <w:szCs w:val="24"/>
          <w:lang w:val="pt-PT"/>
        </w:rPr>
        <w:t xml:space="preserve"> Yard</w:t>
      </w:r>
      <w:r w:rsidRPr="0A1217DC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, para realização de transmissões ao vivo, criação, upload e divulgação de vídeos gravados</w:t>
      </w:r>
      <w:r w:rsidRPr="0A1217DC" w:rsidR="0D00FC2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.</w:t>
      </w:r>
    </w:p>
    <w:p xmlns:wp14="http://schemas.microsoft.com/office/word/2010/wordml" w:rsidP="02D2F327" wp14:paraId="3A470506" wp14:textId="6832E558">
      <w:pPr>
        <w:spacing w:line="276" w:lineRule="auto"/>
        <w:ind w:left="-20" w:right="-2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A1217DC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i) Possuir conhecimento de gerenciamento de redes sociais como </w:t>
      </w:r>
      <w:r w:rsidRPr="0A1217DC" w:rsidR="16F31F82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4"/>
          <w:szCs w:val="24"/>
          <w:lang w:val="pt-PT"/>
        </w:rPr>
        <w:t>Instagram</w:t>
      </w:r>
      <w:r w:rsidRPr="0A1217DC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, </w:t>
      </w:r>
      <w:r w:rsidRPr="0A1217DC" w:rsidR="16F31F82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4"/>
          <w:szCs w:val="24"/>
          <w:lang w:val="pt-PT"/>
        </w:rPr>
        <w:t>Facebook</w:t>
      </w:r>
      <w:r w:rsidRPr="0A1217DC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e outras, bem como criação de conteúdo para estas redes.</w:t>
      </w:r>
    </w:p>
    <w:p xmlns:wp14="http://schemas.microsoft.com/office/word/2010/wordml" w:rsidP="02D2F327" wp14:paraId="7B63FCFC" wp14:textId="01A9C650">
      <w:pPr>
        <w:spacing w:line="276" w:lineRule="auto"/>
        <w:ind w:left="-20" w:right="-2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j) Ter experiência com produção de textos e roteiros.</w:t>
      </w:r>
    </w:p>
    <w:p xmlns:wp14="http://schemas.microsoft.com/office/word/2010/wordml" w:rsidP="02D2F327" wp14:paraId="01A44464" wp14:textId="228BF1C6">
      <w:pPr>
        <w:pStyle w:val="Heading1"/>
        <w:ind w:left="-20" w:right="-20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4. DAS BOLSAS E VAGAS</w:t>
      </w:r>
    </w:p>
    <w:p xmlns:wp14="http://schemas.microsoft.com/office/word/2010/wordml" w:rsidP="2BEF3B43" wp14:paraId="6BEB3BBA" wp14:textId="03116A8C">
      <w:pPr>
        <w:pStyle w:val="Normal"/>
        <w:spacing w:line="276" w:lineRule="auto"/>
        <w:ind w:left="-20" w:right="-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4.1 Serão ofertadas pelo menos </w:t>
      </w:r>
      <w:r w:rsidRPr="2BEF3B43" w:rsidR="364C72B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highlight w:val="yellow"/>
          <w:lang w:val="pt-PT"/>
        </w:rPr>
        <w:t>xxxxxxx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bolsas de extensão, financiadas pelo Decanato de Extensão.</w:t>
      </w:r>
    </w:p>
    <w:p xmlns:wp14="http://schemas.microsoft.com/office/word/2010/wordml" w:rsidP="02D2F327" wp14:paraId="3FBE5B75" wp14:textId="2C6CBB8E">
      <w:pPr>
        <w:spacing w:line="276" w:lineRule="auto"/>
        <w:ind w:left="-20" w:right="-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4.2 A bolsa tem o valor de R$ 700,00 (quatrocentos reais) mensais, a ser paga no mês subsequente ao exercício das atividades, pelo período de </w:t>
      </w:r>
      <w:r w:rsidRPr="2BEF3B43" w:rsidR="24AE7FC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até </w:t>
      </w:r>
      <w:r w:rsidRPr="2BEF3B43" w:rsidR="2B7374A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8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(</w:t>
      </w:r>
      <w:r w:rsidRPr="2BEF3B43" w:rsidR="318B979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oito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) meses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.</w:t>
      </w:r>
    </w:p>
    <w:p xmlns:wp14="http://schemas.microsoft.com/office/word/2010/wordml" w:rsidP="02D2F327" wp14:paraId="30BACE7D" wp14:textId="7A7E5466">
      <w:pPr>
        <w:spacing w:line="276" w:lineRule="auto"/>
        <w:ind w:left="-20" w:right="-2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4.3 A atuação dos/as bolsistas se dará de 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0</w:t>
      </w:r>
      <w:r w:rsidRPr="2BEF3B43" w:rsidR="686F4A7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1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/0</w:t>
      </w:r>
      <w:r w:rsidRPr="2BEF3B43" w:rsidR="51D3B25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5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/2024 a 31/12/2024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.</w:t>
      </w:r>
    </w:p>
    <w:p xmlns:wp14="http://schemas.microsoft.com/office/word/2010/wordml" w:rsidP="02D2F327" wp14:paraId="49CCF202" wp14:textId="2A8C026E">
      <w:pPr>
        <w:spacing w:line="271" w:lineRule="auto"/>
        <w:ind w:left="-20" w:right="-2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4.4 As vagas são destinadas ao programa estratégico Extensão e Comunicação em Rede.</w:t>
      </w:r>
    </w:p>
    <w:p xmlns:wp14="http://schemas.microsoft.com/office/word/2010/wordml" w:rsidP="02D2F327" wp14:paraId="49F385ED" wp14:textId="583B3CD0">
      <w:pPr>
        <w:spacing w:line="271" w:lineRule="auto"/>
        <w:ind w:left="-20" w:right="-2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4.5 As vagas estão assim dispostas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:</w:t>
      </w:r>
      <w:r w:rsidRPr="2BEF3B43" w:rsidR="250CDE3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2BEF3B43" w:rsidR="250CDE3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highlight w:val="yellow"/>
          <w:lang w:val="pt-PT"/>
        </w:rPr>
        <w:t>(EXEMPLO)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6039"/>
        <w:gridCol w:w="2473"/>
      </w:tblGrid>
      <w:tr w:rsidR="24BEAE92" w:rsidTr="2BEF3B43" w14:paraId="59494F33">
        <w:trPr>
          <w:trHeight w:val="465"/>
        </w:trPr>
        <w:tc>
          <w:tcPr>
            <w:tcW w:w="603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" w:type="dxa"/>
              <w:right w:w="6" w:type="dxa"/>
            </w:tcMar>
            <w:vAlign w:val="center"/>
          </w:tcPr>
          <w:p w:rsidR="2266C157" w:rsidP="02D2F327" w:rsidRDefault="2266C157" w14:paraId="76E49370" w14:textId="481A6E8E">
            <w:pPr>
              <w:spacing w:before="0" w:beforeAutospacing="off" w:after="0" w:afterAutospacing="off"/>
              <w:ind w:left="-20" w:right="-20"/>
              <w:jc w:val="left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02D2F327" w:rsidR="48D2D02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pt-PT"/>
              </w:rPr>
              <w:t xml:space="preserve">Vagas </w:t>
            </w:r>
            <w:r w:rsidRPr="02D2F327" w:rsidR="48D2D02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pt-PT"/>
              </w:rPr>
              <w:t>para os cursos:</w:t>
            </w:r>
          </w:p>
        </w:tc>
        <w:tc>
          <w:tcPr>
            <w:tcW w:w="247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" w:type="dxa"/>
              <w:right w:w="6" w:type="dxa"/>
            </w:tcMar>
            <w:vAlign w:val="center"/>
          </w:tcPr>
          <w:p w:rsidR="2266C157" w:rsidP="02D2F327" w:rsidRDefault="2266C157" w14:paraId="66E5C9DA" w14:textId="6E997240">
            <w:pPr>
              <w:spacing w:before="0" w:beforeAutospacing="off" w:after="0" w:afterAutospacing="off"/>
              <w:ind w:left="-20" w:right="-20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02D2F327" w:rsidR="48D2D02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pt-PT"/>
              </w:rPr>
              <w:t xml:space="preserve">Quantidade </w:t>
            </w:r>
            <w:r w:rsidRPr="02D2F327" w:rsidR="48D2D02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pt-PT"/>
              </w:rPr>
              <w:t>de Vagas</w:t>
            </w:r>
          </w:p>
        </w:tc>
      </w:tr>
      <w:tr w:rsidR="24BEAE92" w:rsidTr="2BEF3B43" w14:paraId="784677C1">
        <w:trPr>
          <w:trHeight w:val="480"/>
        </w:trPr>
        <w:tc>
          <w:tcPr>
            <w:tcW w:w="603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" w:type="dxa"/>
              <w:right w:w="6" w:type="dxa"/>
            </w:tcMar>
            <w:vAlign w:val="center"/>
          </w:tcPr>
          <w:p w:rsidR="2266C157" w:rsidP="02D2F327" w:rsidRDefault="2266C157" w14:paraId="56FC016A" w14:textId="00B1152B">
            <w:pPr>
              <w:spacing w:before="0" w:beforeAutospacing="off" w:after="0" w:afterAutospacing="off"/>
              <w:ind w:left="-20" w:right="-20"/>
              <w:jc w:val="both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02D2F327" w:rsidR="48D2D02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pt-PT"/>
              </w:rPr>
              <w:t>Comunicação</w:t>
            </w:r>
            <w:r>
              <w:tab/>
            </w:r>
            <w:r w:rsidRPr="02D2F327" w:rsidR="48D2D02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pt-PT"/>
              </w:rPr>
              <w:t>Social, Jornalismo, Publicidade ou Comunicação Organizacional</w:t>
            </w:r>
          </w:p>
        </w:tc>
        <w:tc>
          <w:tcPr>
            <w:tcW w:w="247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" w:type="dxa"/>
              <w:right w:w="6" w:type="dxa"/>
            </w:tcMar>
            <w:vAlign w:val="center"/>
          </w:tcPr>
          <w:p w:rsidR="2266C157" w:rsidP="02D2F327" w:rsidRDefault="2266C157" w14:paraId="743C55CF" w14:textId="62BBBE37">
            <w:pPr>
              <w:spacing w:before="0" w:beforeAutospacing="off" w:after="0" w:afterAutospacing="off"/>
              <w:ind w:left="-20" w:right="-20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02D2F327" w:rsidR="48D2D02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pt-PT"/>
              </w:rPr>
              <w:t>08</w:t>
            </w:r>
          </w:p>
        </w:tc>
      </w:tr>
      <w:tr w:rsidR="24BEAE92" w:rsidTr="2BEF3B43" w14:paraId="64092000">
        <w:trPr>
          <w:trHeight w:val="480"/>
        </w:trPr>
        <w:tc>
          <w:tcPr>
            <w:tcW w:w="603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" w:type="dxa"/>
              <w:right w:w="6" w:type="dxa"/>
            </w:tcMar>
            <w:vAlign w:val="center"/>
          </w:tcPr>
          <w:p w:rsidR="2266C157" w:rsidP="02D2F327" w:rsidRDefault="2266C157" w14:paraId="72BFE05A" w14:textId="5D07EA59">
            <w:pPr>
              <w:spacing w:before="0" w:beforeAutospacing="off" w:after="0" w:afterAutospacing="off"/>
              <w:ind w:left="-20" w:right="-20"/>
              <w:jc w:val="both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02D2F327" w:rsidR="48D2D02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pt-PT"/>
              </w:rPr>
              <w:t xml:space="preserve">Ciência </w:t>
            </w:r>
            <w:r w:rsidRPr="02D2F327" w:rsidR="48D2D02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pt-PT"/>
              </w:rPr>
              <w:t xml:space="preserve">da Computação, Computação, Engenharia de Computação ou </w:t>
            </w:r>
            <w:r w:rsidRPr="02D2F327" w:rsidR="48D2D02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pt-PT"/>
              </w:rPr>
              <w:t>Engenharia Mecatrônica</w:t>
            </w:r>
          </w:p>
        </w:tc>
        <w:tc>
          <w:tcPr>
            <w:tcW w:w="247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" w:type="dxa"/>
              <w:right w:w="6" w:type="dxa"/>
            </w:tcMar>
            <w:vAlign w:val="center"/>
          </w:tcPr>
          <w:p w:rsidR="2266C157" w:rsidP="02D2F327" w:rsidRDefault="2266C157" w14:paraId="25FD42B1" w14:textId="7B6C5364">
            <w:pPr>
              <w:spacing w:before="0" w:beforeAutospacing="off" w:after="0" w:afterAutospacing="off"/>
              <w:ind w:left="-20" w:right="-20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02D2F327" w:rsidR="48D2D02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pt-PT"/>
              </w:rPr>
              <w:t>03</w:t>
            </w:r>
          </w:p>
        </w:tc>
      </w:tr>
    </w:tbl>
    <w:p xmlns:wp14="http://schemas.microsoft.com/office/word/2010/wordml" w:rsidP="02D2F327" wp14:paraId="6292D7F7" wp14:textId="01C74AC5">
      <w:pPr>
        <w:pStyle w:val="Normal"/>
        <w:spacing w:line="271" w:lineRule="auto"/>
        <w:ind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2D2F327" wp14:paraId="0CDE41B7" wp14:textId="0F1495E0">
      <w:pPr>
        <w:spacing w:line="271" w:lineRule="auto"/>
        <w:ind w:left="-20" w:right="-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</w:pP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>4.6 O(a) interessado(a) em concorrer às vagas desta chamada pública deverá indicar, no momento da inscrição, para qual vaga deseja concorrer.</w:t>
      </w:r>
    </w:p>
    <w:p xmlns:wp14="http://schemas.microsoft.com/office/word/2010/wordml" w:rsidP="02D2F327" wp14:paraId="2BA25663" wp14:textId="400DB29B">
      <w:pPr>
        <w:spacing w:line="271" w:lineRule="auto"/>
        <w:ind w:left="-20" w:right="-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4.7 Para as vagas desta chamada pública serão criados cadastros reserva com o triplo de vagas ofertadas, caso haja candidatos(as) inscritos(as).</w:t>
      </w:r>
    </w:p>
    <w:p xmlns:wp14="http://schemas.microsoft.com/office/word/2010/wordml" w:rsidP="02D2F327" wp14:paraId="710E73A0" wp14:textId="66A0EABF">
      <w:pPr>
        <w:spacing w:before="0" w:beforeAutospacing="off" w:after="0" w:afterAutospacing="off"/>
        <w:ind w:left="-20" w:right="-2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2D2F327" wp14:paraId="262A3F49" wp14:textId="21A5FCFD">
      <w:pPr>
        <w:pStyle w:val="Heading1"/>
        <w:spacing w:before="0" w:beforeAutospacing="off" w:after="0" w:afterAutospacing="off"/>
        <w:ind w:left="-20" w:right="-20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75F36B01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 xml:space="preserve">5. </w:t>
      </w:r>
      <w:r w:rsidRPr="02D2F327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DA SELEÇÃO</w:t>
      </w:r>
    </w:p>
    <w:p xmlns:wp14="http://schemas.microsoft.com/office/word/2010/wordml" w:rsidP="02D2F327" wp14:paraId="66BFAB2E" wp14:textId="40939212">
      <w:pPr>
        <w:ind w:left="-20" w:right="-2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2BEF3B43" wp14:paraId="04DB0E8C" wp14:textId="5A1A41D6">
      <w:pPr>
        <w:pStyle w:val="Normal"/>
        <w:spacing w:line="240" w:lineRule="auto"/>
        <w:ind w:left="-20" w:right="-2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5.1 A seleção será composta de uma etapa, classificatória, que consiste em pontuação de acordo com os critérios disponibilizados no item </w:t>
      </w:r>
      <w:r w:rsidRPr="2BEF3B43" w:rsidR="72B0F3B0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highlight w:val="yellow"/>
          <w:lang w:val="pt-PT"/>
        </w:rPr>
        <w:t>xxxxxxx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.</w:t>
      </w:r>
    </w:p>
    <w:p xmlns:wp14="http://schemas.microsoft.com/office/word/2010/wordml" w:rsidP="02D2F327" wp14:paraId="06C6D060" wp14:textId="4B31B998">
      <w:pPr>
        <w:ind w:left="-20" w:right="-2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5.2 A seleção consistirá em análise de currículo e portfólio</w:t>
      </w:r>
      <w:r w:rsidRPr="2BEF3B43" w:rsidR="571F906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.</w:t>
      </w:r>
    </w:p>
    <w:p xmlns:wp14="http://schemas.microsoft.com/office/word/2010/wordml" w:rsidP="02D2F327" wp14:paraId="2D6C8DBF" wp14:textId="444955CE">
      <w:pPr>
        <w:pStyle w:val="Normal"/>
        <w:ind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5.3 Serão selecionados/as os/as candidatos/as com a maior pontuação, dentro do número de vagas.</w:t>
      </w:r>
    </w:p>
    <w:p xmlns:wp14="http://schemas.microsoft.com/office/word/2010/wordml" w:rsidP="02D2F327" wp14:paraId="54440E18" wp14:textId="7DC50C41">
      <w:pPr>
        <w:spacing w:before="0" w:beforeAutospacing="off" w:after="0" w:afterAutospacing="off"/>
        <w:ind w:left="-20" w:right="-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5.4 Serão considerados como critérios de desempate, na seguinte ordem:</w:t>
      </w:r>
    </w:p>
    <w:p xmlns:wp14="http://schemas.microsoft.com/office/word/2010/wordml" w:rsidP="02D2F327" wp14:paraId="396964B6" wp14:textId="689EA2BB">
      <w:pPr>
        <w:pStyle w:val="ListParagraph"/>
        <w:numPr>
          <w:ilvl w:val="0"/>
          <w:numId w:val="3"/>
        </w:numPr>
        <w:spacing w:before="0" w:beforeAutospacing="off" w:after="0" w:afterAutospacing="off"/>
        <w:ind w:left="-20" w:right="-20" w:firstLine="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em </w:t>
      </w:r>
      <w:r>
        <w:tab/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primeiro lugar, ter participado de projeto ou programa de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extensão do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Decanato de Extensão.</w:t>
      </w:r>
    </w:p>
    <w:p xmlns:wp14="http://schemas.microsoft.com/office/word/2010/wordml" w:rsidP="02D2F327" wp14:paraId="7CD6512F" wp14:textId="0975531B">
      <w:pPr>
        <w:pStyle w:val="ListParagraph"/>
        <w:numPr>
          <w:ilvl w:val="0"/>
          <w:numId w:val="3"/>
        </w:numPr>
        <w:spacing w:before="0" w:beforeAutospacing="off" w:after="0" w:afterAutospacing="off"/>
        <w:ind w:left="-20" w:right="-20" w:firstLine="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em </w:t>
      </w:r>
      <w:r>
        <w:tab/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segundo lugar, ter participado de ações da Semana Universitária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da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UnB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como MEMBRO DE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EQUIPE.</w:t>
      </w:r>
    </w:p>
    <w:p w:rsidR="16F31F82" w:rsidP="02D2F327" w:rsidRDefault="16F31F82" w14:paraId="6526C4DF" w14:textId="3A8EF932">
      <w:pPr>
        <w:pStyle w:val="ListParagraph"/>
        <w:numPr>
          <w:ilvl w:val="0"/>
          <w:numId w:val="3"/>
        </w:numPr>
        <w:spacing w:before="0" w:beforeAutospacing="off" w:after="0" w:afterAutospacing="off"/>
        <w:ind w:left="-20" w:right="-20" w:firstLine="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em </w:t>
      </w:r>
      <w:r>
        <w:tab/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terceiro lugar, o(a) candidato(a) que estiver em semestre mais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avançado, de </w:t>
      </w:r>
      <w:r>
        <w:tab/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acordo com o número de matrícula.</w:t>
      </w:r>
    </w:p>
    <w:p xmlns:wp14="http://schemas.microsoft.com/office/word/2010/wordml" w:rsidP="02D2F327" wp14:paraId="03FB562F" wp14:textId="6927D7EA">
      <w:pPr>
        <w:pStyle w:val="ListParagraph"/>
        <w:numPr>
          <w:ilvl w:val="0"/>
          <w:numId w:val="3"/>
        </w:numPr>
        <w:spacing w:before="0" w:beforeAutospacing="off" w:after="0" w:afterAutospacing="off"/>
        <w:ind w:left="-20" w:right="-20" w:firstLine="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O(a)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candidato(a) que esteja inserido nos programas de Assistência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Estudantil.</w:t>
      </w:r>
    </w:p>
    <w:p w:rsidR="02D2F327" w:rsidP="02D2F327" w:rsidRDefault="02D2F327" w14:paraId="5B30CBAD" w14:textId="285E7A79">
      <w:pPr>
        <w:pStyle w:val="Normal"/>
        <w:spacing w:before="0" w:beforeAutospacing="off" w:after="0" w:afterAutospacing="off"/>
        <w:ind w:left="0" w:right="-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02D2F327" wp14:paraId="6FDEA972" wp14:textId="15D305F6">
      <w:pPr>
        <w:spacing w:line="271" w:lineRule="auto"/>
        <w:ind w:left="-20" w:right="-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5.5 Apenas serão consideradas válidas as participações em atividades de extensão que estejam institucionalizadas e com frequências lançadas pelos(as) coordenadores(as) no Sistema de Extensão (SIEX) e no Sistema Integrado de Gestão Acadêmica (SIGAA).</w:t>
      </w:r>
    </w:p>
    <w:p xmlns:wp14="http://schemas.microsoft.com/office/word/2010/wordml" w:rsidP="02D2F327" wp14:paraId="76F23152" wp14:textId="62D08D5E">
      <w:pPr>
        <w:pStyle w:val="Normal"/>
        <w:spacing w:before="0" w:beforeAutospacing="off" w:after="0" w:afterAutospacing="off"/>
        <w:ind w:left="-20" w:right="-2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2D2F327" wp14:paraId="7FD9CB7D" wp14:textId="687B5279">
      <w:pPr>
        <w:pStyle w:val="Heading1"/>
        <w:spacing w:before="0" w:beforeAutospacing="off" w:after="0" w:afterAutospacing="off"/>
        <w:ind w:left="-20" w:right="-20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3B0106C9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 xml:space="preserve">6. </w:t>
      </w:r>
      <w:r w:rsidRPr="02D2F327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DAS INSCRIÇÕES</w:t>
      </w:r>
    </w:p>
    <w:p xmlns:wp14="http://schemas.microsoft.com/office/word/2010/wordml" w:rsidP="02D2F327" wp14:paraId="109344C5" wp14:textId="417844FD">
      <w:pPr>
        <w:pStyle w:val="Normal"/>
        <w:spacing w:before="0" w:beforeAutospacing="off" w:after="0" w:afterAutospacing="off"/>
        <w:ind w:left="-20" w:right="-2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2D2F327" wp14:paraId="2C1A9989" wp14:textId="65C7B529">
      <w:pPr>
        <w:pStyle w:val="Normal"/>
        <w:spacing w:before="0" w:beforeAutospacing="off" w:after="0" w:afterAutospacing="off" w:line="276" w:lineRule="auto"/>
        <w:ind w:left="0" w:right="-2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yellow"/>
          <w:lang w:val="pt-PT"/>
        </w:rPr>
      </w:pPr>
      <w:r w:rsidRPr="2BEF3B43" w:rsidR="48FCE2F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6.1. 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As 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inscrições estarão abertas a partir de </w:t>
      </w:r>
      <w:r w:rsidRPr="2BEF3B43" w:rsidR="3A72A4E3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xx</w:t>
      </w:r>
      <w:r w:rsidRPr="2BEF3B43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2BEF3B43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 xml:space="preserve">de </w:t>
      </w:r>
      <w:r w:rsidRPr="2BEF3B43" w:rsidR="7D15AB73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ABRIL</w:t>
      </w:r>
      <w:r w:rsidRPr="2BEF3B43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 xml:space="preserve"> de 2024 até </w:t>
      </w:r>
      <w:r w:rsidRPr="2BEF3B43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 xml:space="preserve">às 23h59 do dia </w:t>
      </w:r>
      <w:r w:rsidRPr="2BEF3B43" w:rsidR="318CD349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xx</w:t>
      </w:r>
      <w:r w:rsidRPr="2BEF3B43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2BEF3B43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 xml:space="preserve">de </w:t>
      </w:r>
      <w:r w:rsidRPr="2BEF3B43" w:rsidR="38A52DFD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ABRIL</w:t>
      </w:r>
      <w:r w:rsidRPr="2BEF3B43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 xml:space="preserve"> de </w:t>
      </w:r>
      <w:r w:rsidRPr="2BEF3B43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2024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.</w:t>
      </w:r>
    </w:p>
    <w:p xmlns:wp14="http://schemas.microsoft.com/office/word/2010/wordml" w:rsidP="02D2F327" wp14:paraId="6488403A" wp14:textId="183B5A07">
      <w:pPr>
        <w:spacing w:before="0" w:beforeAutospacing="off" w:after="0" w:afterAutospacing="off"/>
        <w:ind w:left="-20" w:right="-2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2D2F327" wp14:paraId="3BFAA8AA" wp14:textId="22E9E84E">
      <w:pPr>
        <w:pStyle w:val="Normal"/>
        <w:spacing w:before="0" w:beforeAutospacing="off" w:after="0" w:afterAutospacing="off" w:line="276" w:lineRule="auto"/>
        <w:ind w:left="0" w:right="-2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2BEF3B43" w:rsidR="27EE500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6.2. 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Para 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se inscrever, é necessário preencher o formulário 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disponibilizado no link </w:t>
      </w:r>
      <w:hyperlink r:id="R0d9e2c48cb174d59">
        <w:r w:rsidRPr="2BEF3B43" w:rsidR="16F31F82">
          <w:rPr>
            <w:rStyle w:val="Hyperlink"/>
            <w:rFonts w:ascii="Times New Roman" w:hAnsi="Times New Roman" w:eastAsia="Times New Roman" w:cs="Times New Roman"/>
            <w:strike w:val="0"/>
            <w:dstrike w:val="0"/>
            <w:noProof w:val="0"/>
            <w:color w:val="0000FF"/>
            <w:sz w:val="24"/>
            <w:szCs w:val="24"/>
            <w:u w:val="single"/>
            <w:lang w:val="pt-PT"/>
          </w:rPr>
          <w:t>https://forms.gle/YDx87HijTKswyTa48</w:t>
        </w:r>
      </w:hyperlink>
      <w:r w:rsidRPr="2BEF3B43" w:rsidR="4BD5AD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2BEF3B43" w:rsidR="4BD5AD5E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highlight w:val="yellow"/>
          <w:lang w:val="pt-PT"/>
        </w:rPr>
        <w:t>(VEJA O EXEMPLO DE FORMULÁRIO)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  <w:r>
        <w:tab/>
      </w:r>
      <w:r>
        <w:tab/>
      </w:r>
      <w:r>
        <w:tab/>
      </w:r>
      <w:r>
        <w:tab/>
      </w:r>
    </w:p>
    <w:p w:rsidR="13CE0154" w:rsidP="02D2F327" w:rsidRDefault="13CE0154" w14:paraId="2709D677" w14:textId="2C70CAAA">
      <w:pPr>
        <w:pStyle w:val="Normal"/>
        <w:spacing w:before="0" w:beforeAutospacing="off" w:after="0" w:afterAutospacing="off" w:line="276" w:lineRule="auto"/>
        <w:ind w:left="0" w:right="-20"/>
        <w:jc w:val="left"/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pt-PT"/>
        </w:rPr>
      </w:pPr>
      <w:r w:rsidRPr="02D2F327" w:rsidR="13CE0154"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pt-PT"/>
        </w:rPr>
        <w:t>Atualizar o formulário com as novas vagas</w:t>
      </w:r>
    </w:p>
    <w:p xmlns:wp14="http://schemas.microsoft.com/office/word/2010/wordml" w:rsidP="02D2F327" wp14:paraId="3F151BC4" wp14:textId="3306AEB9">
      <w:pPr>
        <w:spacing w:before="0" w:beforeAutospacing="off" w:after="0" w:afterAutospacing="off"/>
        <w:ind w:left="-20" w:right="-20"/>
        <w:rPr>
          <w:rFonts w:ascii="Times New Roman" w:hAnsi="Times New Roman" w:eastAsia="Times New Roman" w:cs="Times New Roman"/>
          <w:color w:val="FF0000"/>
          <w:sz w:val="24"/>
          <w:szCs w:val="24"/>
        </w:rPr>
      </w:pPr>
    </w:p>
    <w:p xmlns:wp14="http://schemas.microsoft.com/office/word/2010/wordml" w:rsidP="02D2F327" wp14:paraId="6E186ACF" wp14:textId="73B2EC81">
      <w:pPr>
        <w:pStyle w:val="Normal"/>
        <w:spacing w:before="0" w:beforeAutospacing="off" w:after="0" w:afterAutospacing="off" w:line="276" w:lineRule="auto"/>
        <w:ind w:left="0" w:right="-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22E3ECC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6.3.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No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formulário, o/a candidato deverá anexar o currículo e um arquivo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com links do portfólio que comprove a experiência requerida.</w:t>
      </w:r>
    </w:p>
    <w:p xmlns:wp14="http://schemas.microsoft.com/office/word/2010/wordml" w:rsidP="02D2F327" wp14:paraId="476889A4" wp14:textId="42854D59">
      <w:pPr>
        <w:spacing w:before="0" w:beforeAutospacing="off" w:after="0" w:afterAutospacing="off"/>
        <w:ind w:left="-20" w:right="-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2D2F327" wp14:paraId="2CBC4EA3" wp14:textId="6FC14AC9">
      <w:pPr>
        <w:pStyle w:val="Normal"/>
        <w:spacing w:before="0" w:beforeAutospacing="off" w:after="0" w:afterAutospacing="off" w:line="276" w:lineRule="auto"/>
        <w:ind w:left="0" w:right="-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730FE16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6.4.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Caso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o(a) candidato(a) faça mais de uma inscrição será considerada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como válida a última.</w:t>
      </w:r>
    </w:p>
    <w:p xmlns:wp14="http://schemas.microsoft.com/office/word/2010/wordml" w:rsidP="02D2F327" wp14:paraId="20C40E3C" wp14:textId="1E45ECAF">
      <w:pPr>
        <w:spacing w:before="0" w:beforeAutospacing="off" w:after="0" w:afterAutospacing="off"/>
        <w:ind w:left="-20" w:right="-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2D2F327" wp14:paraId="796AABEF" wp14:textId="67FADBF3">
      <w:pPr>
        <w:pStyle w:val="Normal"/>
        <w:spacing w:before="0" w:beforeAutospacing="off" w:after="0" w:afterAutospacing="off" w:line="276" w:lineRule="auto"/>
        <w:ind w:left="0" w:right="-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</w:pPr>
      <w:r w:rsidRPr="02D2F327" w:rsidR="4F63795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6.5.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O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candidato também deverá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acessar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o sistema SIGAA e no caminho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Bolsas &gt; Oportunidades de Bolsas, fazer a pesquisa por bolsas do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tipo extensão e escolher o projeto</w:t>
      </w:r>
      <w:r w:rsidRPr="02D2F327" w:rsidR="52EA2D0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02D2F327" w:rsidR="16F31F82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pt-BR"/>
        </w:rPr>
        <w:t xml:space="preserve">Extensão </w:t>
      </w:r>
      <w:r w:rsidRPr="02D2F327" w:rsidR="16F31F82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pt-BR"/>
        </w:rPr>
        <w:t xml:space="preserve">e Comunicação em Rede (2024): informação, formação e </w:t>
      </w:r>
      <w:r w:rsidRPr="02D2F327" w:rsidR="16F31F82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pt-BR"/>
        </w:rPr>
        <w:t>organização social integrando a universidade à sociedade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 xml:space="preserve">; </w:t>
      </w:r>
      <w:r>
        <w:tab/>
      </w:r>
      <w:r>
        <w:tab/>
      </w:r>
      <w:r>
        <w:tab/>
      </w:r>
      <w:r>
        <w:tab/>
      </w:r>
    </w:p>
    <w:p xmlns:wp14="http://schemas.microsoft.com/office/word/2010/wordml" w:rsidP="02D2F327" wp14:paraId="59E52177" wp14:textId="3DAF44CF">
      <w:pPr>
        <w:spacing w:before="0" w:beforeAutospacing="off" w:after="0" w:afterAutospacing="off"/>
        <w:ind w:left="-20" w:right="-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2D2F327" wp14:paraId="436A875F" wp14:textId="713171CD">
      <w:pPr>
        <w:spacing w:line="276" w:lineRule="auto"/>
        <w:ind w:left="-20" w:right="-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OBS: É necessário preencher o formulário sobre cadastro único no SIGAA antes do sistema dar a opção de inscrição no projeto escolhido.</w:t>
      </w:r>
    </w:p>
    <w:p xmlns:wp14="http://schemas.microsoft.com/office/word/2010/wordml" w:rsidP="02D2F327" wp14:paraId="42BDB348" wp14:textId="1B4FD8C0">
      <w:pPr>
        <w:spacing w:line="276" w:lineRule="auto"/>
        <w:ind w:left="-20" w:right="-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6.</w:t>
      </w:r>
      <w:r w:rsidRPr="02D2F327" w:rsidR="499055A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6.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A inscrição apenas no SIGAA, sem preenchimento do formulário do item 6.2 não</w:t>
      </w:r>
      <w:r w:rsidRPr="02D2F327" w:rsidR="3BC0C5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constitui inscrição nesta chamada pública.</w:t>
      </w:r>
    </w:p>
    <w:p xmlns:wp14="http://schemas.microsoft.com/office/word/2010/wordml" w:rsidP="02D2F327" wp14:paraId="0324D113" wp14:textId="20851644">
      <w:pPr>
        <w:spacing w:before="0" w:beforeAutospacing="off" w:after="0" w:afterAutospacing="off" w:line="276" w:lineRule="auto"/>
        <w:ind w:left="-20" w:right="-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A1217DC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6.</w:t>
      </w:r>
      <w:r w:rsidRPr="0A1217DC" w:rsidR="0D6826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7.</w:t>
      </w:r>
      <w:r w:rsidRPr="0A1217DC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A inscrição apenas pelo formulário, sem preenchimento de cadastro no SIGAA, não constitui inscrição nesta chamada pública.</w:t>
      </w:r>
    </w:p>
    <w:p w:rsidR="0A1217DC" w:rsidP="0A1217DC" w:rsidRDefault="0A1217DC" w14:paraId="0696DF43" w14:textId="77BB4098">
      <w:pPr>
        <w:pStyle w:val="Normal"/>
        <w:spacing w:before="0" w:beforeAutospacing="off" w:after="0" w:afterAutospacing="off" w:line="276" w:lineRule="auto"/>
        <w:ind w:left="-20" w:right="-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02D2F327" wp14:paraId="00038CE4" wp14:textId="0CF35EE2">
      <w:pPr>
        <w:pStyle w:val="Heading1"/>
        <w:spacing w:before="0" w:beforeAutospacing="off" w:after="0" w:afterAutospacing="off"/>
        <w:ind w:left="-20" w:right="-20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608DA45A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 xml:space="preserve">7. </w:t>
      </w:r>
      <w:r w:rsidRPr="02D2F327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 xml:space="preserve">DOS </w:t>
      </w:r>
      <w:r w:rsidRPr="02D2F327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RESULTADOS E DOS RECURSOS</w:t>
      </w:r>
    </w:p>
    <w:p w:rsidR="02D2F327" w:rsidP="02D2F327" w:rsidRDefault="02D2F327" w14:paraId="19B913AE" w14:textId="2A920496">
      <w:pPr>
        <w:pStyle w:val="Normal"/>
        <w:rPr>
          <w:noProof w:val="0"/>
          <w:lang w:val="pt-PT"/>
        </w:rPr>
      </w:pPr>
    </w:p>
    <w:p xmlns:wp14="http://schemas.microsoft.com/office/word/2010/wordml" w:rsidP="02D2F327" wp14:paraId="228B2B8E" wp14:textId="0E6C2F18">
      <w:pPr>
        <w:ind w:left="-20" w:right="-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7.1 O resultado provisório será divulgado na </w:t>
      </w:r>
      <w:r w:rsidRPr="2BEF3B43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 xml:space="preserve">data provável de </w:t>
      </w:r>
      <w:r w:rsidRPr="2BEF3B43" w:rsidR="58D2A46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xxx</w:t>
      </w:r>
      <w:r w:rsidRPr="2BEF3B43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 xml:space="preserve"> de </w:t>
      </w:r>
      <w:r w:rsidRPr="2BEF3B43" w:rsidR="4653AA98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ABRIL</w:t>
      </w:r>
      <w:r w:rsidRPr="2BEF3B43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 xml:space="preserve"> de 202</w:t>
      </w:r>
      <w:r w:rsidRPr="2BEF3B43" w:rsidR="36E7300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4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,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2BEF3B43" w:rsidR="737E035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através do e-mail informado pelo inscrito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. O resultado será por ordem de classificação e a identificação do(a) candidato(a) será feito pelo número de matrícula.</w:t>
      </w:r>
    </w:p>
    <w:p xmlns:wp14="http://schemas.microsoft.com/office/word/2010/wordml" w:rsidP="2BEF3B43" wp14:paraId="4BFA3C3B" wp14:textId="0D892019">
      <w:pPr>
        <w:pStyle w:val="Normal"/>
        <w:ind w:left="-20" w:right="-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7.2 O prazo para recorrer do resultado provisório será na </w:t>
      </w:r>
      <w:r w:rsidRPr="2BEF3B43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data provável de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2BEF3B43" w:rsidR="182D5EC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XXX</w:t>
      </w:r>
      <w:r w:rsidRPr="2BEF3B43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 xml:space="preserve"> e </w:t>
      </w:r>
      <w:r w:rsidRPr="2BEF3B43" w:rsidR="06228BA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XXX</w:t>
      </w:r>
      <w:r w:rsidRPr="2BEF3B43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 xml:space="preserve"> de </w:t>
      </w:r>
      <w:r w:rsidRPr="2BEF3B43" w:rsidR="721A0E00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ABRIL</w:t>
      </w:r>
      <w:r w:rsidRPr="2BEF3B43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2BEF3B43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de 2024</w:t>
      </w:r>
      <w:r w:rsidRPr="2BEF3B43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.</w:t>
      </w:r>
      <w:r w:rsidRPr="2BEF3B43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O recurso deverá ser enviado para o e-mail</w:t>
      </w:r>
      <w:hyperlink r:id="Rf7a26d5fa22b4cc5">
        <w:r w:rsidRPr="2BEF3B43" w:rsidR="16F31F82">
          <w:rPr>
            <w:rStyle w:val="Hyperlink"/>
            <w:rFonts w:ascii="Times New Roman" w:hAnsi="Times New Roman" w:eastAsia="Times New Roman" w:cs="Times New Roman"/>
            <w:strike w:val="0"/>
            <w:dstrike w:val="0"/>
            <w:noProof w:val="0"/>
            <w:color w:val="0000FF"/>
            <w:sz w:val="24"/>
            <w:szCs w:val="24"/>
            <w:u w:val="single"/>
            <w:lang w:val="pt-PT"/>
          </w:rPr>
          <w:t xml:space="preserve"> </w:t>
        </w:r>
        <w:r w:rsidRPr="2BEF3B43" w:rsidR="5E4C2526">
          <w:rPr>
            <w:rStyle w:val="Hyperlink"/>
            <w:rFonts w:ascii="Times New Roman" w:hAnsi="Times New Roman" w:eastAsia="Times New Roman" w:cs="Times New Roman"/>
            <w:b w:val="1"/>
            <w:bCs w:val="1"/>
            <w:strike w:val="0"/>
            <w:dstrike w:val="0"/>
            <w:noProof w:val="0"/>
            <w:color w:val="0000FF"/>
            <w:sz w:val="24"/>
            <w:szCs w:val="24"/>
            <w:highlight w:val="yellow"/>
            <w:u w:val="single"/>
            <w:lang w:val="pt-PT"/>
          </w:rPr>
          <w:t>(e-mail do projeto ou coordenador)</w:t>
        </w:r>
        <w:r w:rsidRPr="2BEF3B43" w:rsidR="16F31F82">
          <w:rPr>
            <w:rStyle w:val="Hyperlink"/>
            <w:rFonts w:ascii="Times New Roman" w:hAnsi="Times New Roman" w:eastAsia="Times New Roman" w:cs="Times New Roman"/>
            <w:b w:val="0"/>
            <w:bCs w:val="0"/>
            <w:strike w:val="0"/>
            <w:dstrike w:val="0"/>
            <w:noProof w:val="0"/>
            <w:color w:val="0000FF"/>
            <w:sz w:val="24"/>
            <w:szCs w:val="24"/>
            <w:u w:val="single"/>
            <w:lang w:val="pt-PT"/>
          </w:rPr>
          <w:t>,</w:t>
        </w:r>
      </w:hyperlink>
      <w:r w:rsidRPr="2BEF3B43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com o título</w:t>
      </w:r>
      <w:r w:rsidRPr="2BEF3B43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 xml:space="preserve"> RECURSO BOLSISTA </w:t>
      </w:r>
      <w:r w:rsidRPr="2BEF3B43" w:rsidR="2496E53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Projeto “</w:t>
      </w:r>
      <w:r w:rsidRPr="2BEF3B43" w:rsidR="2496E53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highlight w:val="yellow"/>
          <w:lang w:val="pt-PT"/>
        </w:rPr>
        <w:t>xxxxxxx</w:t>
      </w:r>
      <w:r w:rsidRPr="2BEF3B43" w:rsidR="2496E53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”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.</w:t>
      </w:r>
    </w:p>
    <w:p xmlns:wp14="http://schemas.microsoft.com/office/word/2010/wordml" w:rsidP="02D2F327" wp14:paraId="73E38A50" wp14:textId="0D45904A">
      <w:pPr>
        <w:ind w:left="-20" w:right="-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7.3 O 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resultado final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será divulgado na </w:t>
      </w:r>
      <w:r w:rsidRPr="2BEF3B43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 xml:space="preserve">data provável de dia </w:t>
      </w:r>
      <w:r w:rsidRPr="2BEF3B43" w:rsidR="47DEF828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XX</w:t>
      </w:r>
      <w:r w:rsidRPr="2BEF3B43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 xml:space="preserve"> de </w:t>
      </w:r>
      <w:r w:rsidRPr="2BEF3B43" w:rsidR="2472D83B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abril</w:t>
      </w:r>
      <w:r w:rsidRPr="2BEF3B43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 xml:space="preserve"> de 202</w:t>
      </w:r>
      <w:r w:rsidRPr="2BEF3B43" w:rsidR="2F901E6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4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, no site do Decanato de Extensão (dex.unb.br)</w:t>
      </w:r>
      <w:r w:rsidRPr="2BEF3B43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 xml:space="preserve">. 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O resultado será por ordem de classificação e a identificação do(a) candidato(a) será feito pelo número de matrícula.</w:t>
      </w:r>
    </w:p>
    <w:p xmlns:wp14="http://schemas.microsoft.com/office/word/2010/wordml" w:rsidP="02D2F327" wp14:paraId="40084063" wp14:textId="4F7FDB19">
      <w:pPr>
        <w:pStyle w:val="Normal"/>
        <w:spacing w:before="0" w:beforeAutospacing="off" w:after="0" w:afterAutospacing="off"/>
        <w:ind w:left="-20" w:right="-2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2D2F327" wp14:paraId="30B21BDA" wp14:textId="654ACF80">
      <w:pPr>
        <w:pStyle w:val="Heading1"/>
        <w:spacing w:before="0" w:beforeAutospacing="off" w:after="0" w:afterAutospacing="off"/>
        <w:ind w:left="-20" w:right="-20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447B15F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 xml:space="preserve">8. </w:t>
      </w:r>
      <w:r w:rsidRPr="02D2F327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DAS ATRIBUIÇÕES DOS BOLSISTAS</w:t>
      </w:r>
    </w:p>
    <w:p xmlns:wp14="http://schemas.microsoft.com/office/word/2010/wordml" w:rsidP="02D2F327" wp14:paraId="174424A5" wp14:textId="32771C3D">
      <w:pPr>
        <w:pStyle w:val="Normal"/>
        <w:spacing w:before="0" w:beforeAutospacing="off" w:after="0" w:afterAutospacing="off"/>
        <w:ind w:left="-20" w:right="-2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2D2F327" wp14:paraId="6F6D0085" wp14:textId="6E7E138B">
      <w:pPr>
        <w:pStyle w:val="Normal"/>
        <w:spacing w:before="0" w:beforeAutospacing="off" w:after="0" w:afterAutospacing="off" w:line="271" w:lineRule="auto"/>
        <w:ind w:left="-20" w:right="-2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2BEF3B43" w:rsidR="3DA6E31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8.1 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Cabe 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ao(à) bolsista selecionado(a) cumprir </w:t>
      </w:r>
      <w:r w:rsidRPr="2BEF3B43" w:rsidR="5DB439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o equivalente a 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15h semanais</w:t>
      </w:r>
      <w:r w:rsidRPr="2BEF3B43" w:rsidR="55DA417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de dedicação ao projeto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.</w:t>
      </w:r>
    </w:p>
    <w:p xmlns:wp14="http://schemas.microsoft.com/office/word/2010/wordml" w:rsidP="02D2F327" wp14:paraId="3AEBB692" wp14:textId="675D99A2">
      <w:pPr>
        <w:spacing w:before="0" w:beforeAutospacing="off" w:after="0" w:afterAutospacing="off"/>
        <w:ind w:left="-20" w:right="-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2D2F327" wp14:paraId="7D7E588A" wp14:textId="108C346C">
      <w:pPr>
        <w:spacing w:line="276" w:lineRule="auto"/>
        <w:ind w:left="-20" w:right="-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8.2 Ao(à) bolsista cabe auxiliar o(a) coordenador(a) do programa estratégico nos trabalhos de planejamento e execução das atividades do programa, sendo vedada a atuação do(a) bolsista em atividades administrativas do DEX que não dizem respeito a atividades de extensão.</w:t>
      </w:r>
    </w:p>
    <w:p xmlns:wp14="http://schemas.microsoft.com/office/word/2010/wordml" w:rsidP="02D2F327" wp14:paraId="1C5422F0" wp14:textId="18DD1073">
      <w:pPr>
        <w:spacing w:line="276" w:lineRule="auto"/>
        <w:ind w:left="-20" w:right="-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8.3 É obrigatória a participação do(a) bolsista em todas as etapas do curso de formação oferecido pelo Decanato de Extensão, que será comunicado via e-mail para os(as) aprovados(as). A não participação acarretará obrigatoriamente o desligamento do(a) bolsista, exceto em casos de problemas de saúde com comprovação de atestado médico.</w:t>
      </w:r>
    </w:p>
    <w:p xmlns:wp14="http://schemas.microsoft.com/office/word/2010/wordml" w:rsidP="02D2F327" wp14:paraId="497D279E" wp14:textId="6FB01B9F">
      <w:pPr>
        <w:spacing w:line="276" w:lineRule="auto"/>
        <w:ind w:left="-20" w:right="-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8.4 O(a) bolsista não atuará com o Sistema Eletrônico de Informação (SEI), reservada esta atribuição ao(à) coordenador(a) do programa estratégico/projeto, docente ou servidor(a) do DEX.</w:t>
      </w:r>
    </w:p>
    <w:p xmlns:wp14="http://schemas.microsoft.com/office/word/2010/wordml" w:rsidP="02D2F327" wp14:paraId="6A22178A" wp14:textId="1281CB8F">
      <w:pPr>
        <w:spacing w:line="276" w:lineRule="auto"/>
        <w:ind w:left="-20" w:right="-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8.5 O(a) bolsista que não cumprir com as atribuições estipuladas neste edital ou que apresentar desempenho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insastisfatório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, avaliado pelo(a) coordenador(a) do programa estratégico/projeto, devidamente justificado mediante relatório, será desligado(a) e substituído(a) imediatamente, respeitando a ordem de classificação final do cadastro de reserva.</w:t>
      </w:r>
    </w:p>
    <w:p xmlns:wp14="http://schemas.microsoft.com/office/word/2010/wordml" w:rsidP="02D2F327" wp14:paraId="2AFC1E37" wp14:textId="3A309B46">
      <w:pPr>
        <w:spacing w:line="276" w:lineRule="auto"/>
        <w:ind w:left="-20" w:right="-2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8.6 O princípio da cordialidade deve reger o relacionamento entre bolsista e coordenação do programa estratégico/projeto. Qualquer caso de desvio de atribuição ou tratamento que fere o princípio da cordialidade deve ser comunicado imediatamente ao Decanato de Extensão para que a situação seja avaliada e tomadas as providências cabíveis, caso seja procedente.</w:t>
      </w:r>
    </w:p>
    <w:p xmlns:wp14="http://schemas.microsoft.com/office/word/2010/wordml" w:rsidP="02D2F327" wp14:paraId="448251A0" wp14:textId="40EF1E62">
      <w:pPr>
        <w:pStyle w:val="Normal"/>
        <w:spacing w:before="0" w:beforeAutospacing="off" w:after="0" w:afterAutospacing="off"/>
        <w:ind w:left="-20" w:right="-2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2D2F327" wp14:paraId="6D264E8A" wp14:textId="459EE5B6">
      <w:pPr>
        <w:pStyle w:val="Heading1"/>
        <w:spacing w:before="0" w:beforeAutospacing="off" w:after="0" w:afterAutospacing="off"/>
        <w:ind w:left="-20" w:right="-20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04676067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 xml:space="preserve">9. </w:t>
      </w:r>
      <w:r w:rsidRPr="02D2F327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DAS HORAS EM EXTENSÃO</w:t>
      </w:r>
    </w:p>
    <w:p xmlns:wp14="http://schemas.microsoft.com/office/word/2010/wordml" w:rsidP="02D2F327" wp14:paraId="52C7D5A5" wp14:textId="44B1A005">
      <w:pPr>
        <w:pStyle w:val="Normal"/>
        <w:spacing w:before="0" w:beforeAutospacing="off" w:after="0" w:afterAutospacing="off"/>
        <w:ind w:left="-20" w:right="-2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2D2F327" wp14:paraId="44B33F9C" wp14:textId="5C0A5D0A">
      <w:pPr>
        <w:pStyle w:val="Normal"/>
        <w:spacing w:before="0" w:beforeAutospacing="off" w:after="0" w:afterAutospacing="off" w:line="276" w:lineRule="auto"/>
        <w:ind w:left="0" w:right="-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369D739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9.1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Será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atestada a participação do(a) estudante bolsista pelo Decanato de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Extensão, para fins de concessão de horas em extensão no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histórico escolar, mediante o cumprimento do item 9 da Resolução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do CEPE n°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60/2015.</w:t>
      </w:r>
    </w:p>
    <w:p xmlns:wp14="http://schemas.microsoft.com/office/word/2010/wordml" w:rsidP="02D2F327" wp14:paraId="49208846" wp14:textId="7A969743">
      <w:pPr>
        <w:spacing w:before="0" w:beforeAutospacing="off" w:after="0" w:afterAutospacing="off"/>
        <w:ind w:left="-20" w:right="-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2D2F327" wp14:paraId="31116ECE" wp14:textId="49695817">
      <w:pPr>
        <w:pStyle w:val="Normal"/>
        <w:spacing w:before="0" w:beforeAutospacing="off" w:after="0" w:afterAutospacing="off" w:line="276" w:lineRule="auto"/>
        <w:ind w:left="0" w:right="-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4B5000E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9.2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O(a)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estudante que participar em mais de um Programa ou Projeto de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Extensão de Ação Contínua concomitantemente receberá horas em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extensão relativas a apenas uma participação, conforme Resolução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CEPE n°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60/2015.</w:t>
      </w:r>
    </w:p>
    <w:p xmlns:wp14="http://schemas.microsoft.com/office/word/2010/wordml" w:rsidP="02D2F327" wp14:paraId="151CC35A" wp14:textId="0709A9F9">
      <w:pPr>
        <w:spacing w:before="0" w:beforeAutospacing="off" w:after="0" w:afterAutospacing="off"/>
        <w:ind w:left="-20" w:right="-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2D2F327" wp14:paraId="31E70F36" wp14:textId="5FB13055">
      <w:pPr>
        <w:spacing w:line="276" w:lineRule="auto"/>
        <w:ind w:left="-20" w:right="-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9.3 Serão integralizadas, no máximo, 60 (sessenta) horas em extensão por semestre, no histórico escolar discente, obedecendo às orientações da Unidade Acadêmica de origem do(a) estudante e a Resolução do Conselho de Ensino, Pesquisa e Extensão – CEPE nº 60/2015.</w:t>
      </w:r>
    </w:p>
    <w:p xmlns:wp14="http://schemas.microsoft.com/office/word/2010/wordml" w:rsidP="02D2F327" wp14:paraId="111E9406" wp14:textId="6ED0D46B">
      <w:pPr>
        <w:spacing w:line="276" w:lineRule="auto"/>
        <w:ind w:left="-20" w:right="-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9.4 A atuação de 15 horas por semana, conforme itens 2.3 e 7.1, se refere à compensação financeira da bolsa de extensão, mas para efeitos de creditação em histórico escolar, a Resolução CEPE 60/2015 estabelece que a creditação máxima por semestre letivo é de 60 horas. </w:t>
      </w:r>
    </w:p>
    <w:p xmlns:wp14="http://schemas.microsoft.com/office/word/2010/wordml" w:rsidP="02D2F327" wp14:paraId="1F15CA07" wp14:textId="0C647744">
      <w:pPr>
        <w:pStyle w:val="Normal"/>
        <w:spacing w:before="0" w:beforeAutospacing="off" w:after="0" w:afterAutospacing="off"/>
        <w:ind w:left="-20" w:right="-2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2D2F327" wp14:paraId="3BA0A99D" wp14:textId="3C03AA85">
      <w:pPr>
        <w:pStyle w:val="Heading1"/>
        <w:spacing w:before="0" w:beforeAutospacing="off" w:after="0" w:afterAutospacing="off"/>
        <w:ind w:left="-20" w:right="-20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</w:pPr>
      <w:r w:rsidRPr="0A1217DC" w:rsidR="5537A480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 xml:space="preserve">10. </w:t>
      </w:r>
      <w:r w:rsidRPr="0A1217DC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DAS DISPOSIÇÕES FINAIS</w:t>
      </w:r>
    </w:p>
    <w:p w:rsidR="02D2F327" w:rsidP="02D2F327" w:rsidRDefault="02D2F327" w14:paraId="3E34ADB5" w14:textId="3A769EE9">
      <w:pPr>
        <w:pStyle w:val="Normal"/>
        <w:rPr>
          <w:noProof w:val="0"/>
          <w:lang w:val="pt-PT"/>
        </w:rPr>
      </w:pPr>
    </w:p>
    <w:p xmlns:wp14="http://schemas.microsoft.com/office/word/2010/wordml" w:rsidP="2BEF3B43" wp14:paraId="2A9CDEF1" wp14:textId="20730E3E">
      <w:pPr>
        <w:pStyle w:val="Normal"/>
        <w:suppressLineNumbers w:val="0"/>
        <w:bidi w:val="0"/>
        <w:spacing w:before="0" w:beforeAutospacing="off" w:after="160" w:afterAutospacing="off" w:line="276" w:lineRule="auto"/>
        <w:ind w:left="-20" w:right="-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10.1 O(a) bolsista selecionado(a) deverá preencher digitalmente o Termo de Compromisso de Estudante 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Extensionista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, que será enviado para o e-mail informado no formulário de inscrição. Deverá assinar e digitalizar o termo e enviá-lo para </w:t>
      </w:r>
      <w:r w:rsidRPr="2BEF3B43" w:rsidR="0FAE2051">
        <w:rPr>
          <w:rFonts w:ascii="Times New Roman" w:hAnsi="Times New Roman" w:eastAsia="Times New Roman" w:cs="Times New Roman"/>
          <w:b w:val="1"/>
          <w:bCs w:val="1"/>
          <w:strike w:val="0"/>
          <w:dstrike w:val="0"/>
          <w:noProof w:val="0"/>
          <w:color w:val="0000FF"/>
          <w:sz w:val="24"/>
          <w:szCs w:val="24"/>
          <w:highlight w:val="yellow"/>
          <w:u w:val="single"/>
          <w:lang w:val="pt-PT"/>
        </w:rPr>
        <w:t>e-mail do projeto ou coordenador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até </w:t>
      </w:r>
      <w:r w:rsidRPr="2BEF3B43" w:rsidR="5F954E9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XX</w:t>
      </w:r>
      <w:r w:rsidRPr="2BEF3B43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 xml:space="preserve"> de </w:t>
      </w:r>
      <w:r w:rsidRPr="2BEF3B43" w:rsidR="50CA132F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ABRIL</w:t>
      </w:r>
      <w:r w:rsidRPr="2BEF3B43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 xml:space="preserve"> de 2024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,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com o </w:t>
      </w:r>
      <w:r w:rsidRPr="2BEF3B43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 xml:space="preserve">título 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“</w:t>
      </w:r>
      <w:r w:rsidRPr="2BEF3B43" w:rsidR="16F31F8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PT"/>
        </w:rPr>
        <w:t>TERMO DE COMPROMISSO Extensão e Comunicação em rede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”.</w:t>
      </w:r>
    </w:p>
    <w:p xmlns:wp14="http://schemas.microsoft.com/office/word/2010/wordml" w:rsidP="02D2F327" wp14:paraId="683E668D" wp14:textId="0671C4F0">
      <w:pPr>
        <w:spacing w:line="276" w:lineRule="auto"/>
        <w:ind w:left="-20" w:right="-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10.2 O(a) bolsista selecionado(a) que não entregar o Termo de Compromisso de Estudante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Extensionista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até a data indicada será desclassificado(a) e substituído(a) pelo cadastro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reserva.</w:t>
      </w:r>
    </w:p>
    <w:p xmlns:wp14="http://schemas.microsoft.com/office/word/2010/wordml" w:rsidP="02D2F327" wp14:paraId="049DE06E" wp14:textId="47167910">
      <w:pPr>
        <w:spacing w:line="276" w:lineRule="auto"/>
        <w:ind w:left="-20" w:right="-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10.3 É de total responsabilidade do(a) estudante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extensionista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acompanhar o resultado da seleção nas 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mídias</w:t>
      </w:r>
      <w:r w:rsidRPr="02D2F327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oficiais do DEX.</w:t>
      </w:r>
    </w:p>
    <w:p xmlns:wp14="http://schemas.microsoft.com/office/word/2010/wordml" w:rsidP="2BEF3B43" wp14:paraId="62E05950" wp14:textId="0A29B825">
      <w:pPr>
        <w:pStyle w:val="Normal"/>
        <w:spacing w:line="276" w:lineRule="auto"/>
        <w:ind w:left="-20" w:right="-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10.4 Dúvidas sobre esta chamada pública podem ser dirimidas pelo 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e-mail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2BEF3B43" w:rsidR="576FD183">
        <w:rPr>
          <w:rFonts w:ascii="Times New Roman" w:hAnsi="Times New Roman" w:eastAsia="Times New Roman" w:cs="Times New Roman"/>
          <w:b w:val="1"/>
          <w:bCs w:val="1"/>
          <w:strike w:val="0"/>
          <w:dstrike w:val="0"/>
          <w:noProof w:val="0"/>
          <w:color w:val="0000FF"/>
          <w:sz w:val="24"/>
          <w:szCs w:val="24"/>
          <w:highlight w:val="yellow"/>
          <w:u w:val="single"/>
          <w:lang w:val="pt-PT"/>
        </w:rPr>
        <w:t>e-mail</w:t>
      </w:r>
      <w:r w:rsidRPr="2BEF3B43" w:rsidR="576FD183">
        <w:rPr>
          <w:rFonts w:ascii="Times New Roman" w:hAnsi="Times New Roman" w:eastAsia="Times New Roman" w:cs="Times New Roman"/>
          <w:b w:val="1"/>
          <w:bCs w:val="1"/>
          <w:strike w:val="0"/>
          <w:dstrike w:val="0"/>
          <w:noProof w:val="0"/>
          <w:color w:val="0000FF"/>
          <w:sz w:val="24"/>
          <w:szCs w:val="24"/>
          <w:highlight w:val="yellow"/>
          <w:u w:val="single"/>
          <w:lang w:val="pt-PT"/>
        </w:rPr>
        <w:t xml:space="preserve"> do projeto ou coordenador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com o título “DÚVIDAS SOBRE CHAMADA PÚBLICA </w:t>
      </w:r>
      <w:r w:rsidRPr="2BEF3B43" w:rsidR="12E88810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highlight w:val="yellow"/>
          <w:lang w:val="pt-PT"/>
        </w:rPr>
        <w:t>XXXX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”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.</w:t>
      </w:r>
    </w:p>
    <w:p w:rsidR="0A1217DC" w:rsidP="0A1217DC" w:rsidRDefault="0A1217DC" w14:paraId="5AC196BA" w14:textId="379F71EA">
      <w:pPr>
        <w:ind w:left="-20" w:right="-2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2D2F327" wp14:paraId="4F577A79" wp14:textId="1D362D1A">
      <w:pPr>
        <w:ind w:left="-20" w:right="-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A1217DC" w:rsidR="26A088D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11. Cronograma Resumido</w:t>
      </w:r>
    </w:p>
    <w:p w:rsidR="0A1217DC" w:rsidP="0A1217DC" w:rsidRDefault="0A1217DC" w14:paraId="56EB93FC" w14:textId="1CCBC6A1">
      <w:pPr>
        <w:pStyle w:val="Normal"/>
        <w:ind w:left="-20" w:right="-20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Ind w:w="-20" w:type="dxa"/>
        <w:tblLayout w:type="fixed"/>
        <w:tblLook w:val="06A0" w:firstRow="1" w:lastRow="0" w:firstColumn="1" w:lastColumn="0" w:noHBand="1" w:noVBand="1"/>
      </w:tblPr>
      <w:tblGrid>
        <w:gridCol w:w="6701"/>
        <w:gridCol w:w="2344"/>
      </w:tblGrid>
      <w:tr w:rsidR="0A1217DC" w:rsidTr="2BEF3B43" w14:paraId="73C2F079">
        <w:trPr>
          <w:trHeight w:val="300"/>
        </w:trPr>
        <w:tc>
          <w:tcPr>
            <w:tcW w:w="6701" w:type="dxa"/>
            <w:tcMar/>
            <w:vAlign w:val="center"/>
          </w:tcPr>
          <w:p w:rsidR="26A088D2" w:rsidP="0A1217DC" w:rsidRDefault="26A088D2" w14:paraId="176D4750" w14:textId="79F2A528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0A1217DC" w:rsidR="26A088D2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Atividade</w:t>
            </w:r>
          </w:p>
        </w:tc>
        <w:tc>
          <w:tcPr>
            <w:tcW w:w="2344" w:type="dxa"/>
            <w:tcMar/>
            <w:vAlign w:val="center"/>
          </w:tcPr>
          <w:p w:rsidR="26A088D2" w:rsidP="0A1217DC" w:rsidRDefault="26A088D2" w14:paraId="5F8B4997" w14:textId="40081B89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0A1217DC" w:rsidR="26A088D2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Data</w:t>
            </w:r>
          </w:p>
        </w:tc>
      </w:tr>
      <w:tr w:rsidR="0A1217DC" w:rsidTr="2BEF3B43" w14:paraId="3BC113B7">
        <w:trPr>
          <w:trHeight w:val="300"/>
        </w:trPr>
        <w:tc>
          <w:tcPr>
            <w:tcW w:w="6701" w:type="dxa"/>
            <w:tcMar/>
          </w:tcPr>
          <w:p w:rsidR="26A088D2" w:rsidP="2BEF3B43" w:rsidRDefault="26A088D2" w14:paraId="3A8BC541" w14:textId="54CC4A2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  <w:r w:rsidRPr="2BEF3B43" w:rsidR="26A088D2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Inscrições via Formulário </w:t>
            </w:r>
            <w:hyperlink r:id="R77598fe6c8a345d8">
              <w:r w:rsidRPr="2BEF3B43" w:rsidR="3FDF101D">
                <w:rPr>
                  <w:rStyle w:val="Hyperlink"/>
                  <w:rFonts w:ascii="Times New Roman" w:hAnsi="Times New Roman" w:eastAsia="Times New Roman" w:cs="Times New Roman"/>
                  <w:strike w:val="0"/>
                  <w:dstrike w:val="0"/>
                  <w:noProof w:val="0"/>
                  <w:color w:val="0000FF"/>
                  <w:sz w:val="20"/>
                  <w:szCs w:val="20"/>
                  <w:u w:val="single"/>
                  <w:lang w:val="pt-PT"/>
                </w:rPr>
                <w:t>https://forms.gle/YDx87HijTKswyTa48</w:t>
              </w:r>
            </w:hyperlink>
            <w:r w:rsidRPr="2BEF3B43" w:rsidR="3FDF101D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2BEF3B43" w:rsidR="26A088D2">
              <w:rPr>
                <w:rFonts w:ascii="Times New Roman" w:hAnsi="Times New Roman" w:eastAsia="Times New Roman" w:cs="Times New Roman"/>
                <w:sz w:val="20"/>
                <w:szCs w:val="20"/>
              </w:rPr>
              <w:t>e via SIGAA</w:t>
            </w:r>
            <w:r w:rsidRPr="2BEF3B43" w:rsidR="68FEA3B7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</w:t>
            </w:r>
            <w:r w:rsidRPr="2BEF3B43" w:rsidR="68FEA3B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Bolsas &gt; Oportunidades de Bolsas, fazer a pesquisa por bolsas do tipo extensão e escolher o projeto </w:t>
            </w:r>
            <w:r w:rsidRPr="2BEF3B43" w:rsidR="531D027B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  <w:highlight w:val="yellow"/>
                <w:lang w:val="pt-BR"/>
              </w:rPr>
              <w:t>XXX</w:t>
            </w:r>
          </w:p>
        </w:tc>
        <w:tc>
          <w:tcPr>
            <w:tcW w:w="2344" w:type="dxa"/>
            <w:tcMar/>
          </w:tcPr>
          <w:p w:rsidR="26A088D2" w:rsidP="0A1217DC" w:rsidRDefault="26A088D2" w14:paraId="2580898A" w14:textId="386EFE1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2BEF3B43" w:rsidR="55EBECF8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highlight w:val="yellow"/>
                <w:lang w:val="pt-PT"/>
              </w:rPr>
              <w:t>xx</w:t>
            </w:r>
            <w:r w:rsidRPr="2BEF3B43" w:rsidR="26A088D2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de </w:t>
            </w:r>
            <w:r w:rsidRPr="2BEF3B43" w:rsidR="5FF9F341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abril</w:t>
            </w:r>
            <w:r w:rsidRPr="2BEF3B43" w:rsidR="26A088D2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de 2024 até às 23h59 do dia 04 de março de 2024</w:t>
            </w:r>
          </w:p>
        </w:tc>
      </w:tr>
      <w:tr w:rsidR="0A1217DC" w:rsidTr="2BEF3B43" w14:paraId="058D925D">
        <w:trPr>
          <w:trHeight w:val="300"/>
        </w:trPr>
        <w:tc>
          <w:tcPr>
            <w:tcW w:w="6701" w:type="dxa"/>
            <w:tcMar/>
          </w:tcPr>
          <w:p w:rsidR="26A088D2" w:rsidP="0A1217DC" w:rsidRDefault="26A088D2" w14:paraId="23C94970" w14:textId="340AA3D9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A1217DC" w:rsidR="26A088D2">
              <w:rPr>
                <w:rFonts w:ascii="Times New Roman" w:hAnsi="Times New Roman" w:eastAsia="Times New Roman" w:cs="Times New Roman"/>
                <w:sz w:val="20"/>
                <w:szCs w:val="20"/>
              </w:rPr>
              <w:t>Resultado Provisório</w:t>
            </w:r>
          </w:p>
        </w:tc>
        <w:tc>
          <w:tcPr>
            <w:tcW w:w="2344" w:type="dxa"/>
            <w:tcMar/>
          </w:tcPr>
          <w:p w:rsidR="26A088D2" w:rsidP="0A1217DC" w:rsidRDefault="26A088D2" w14:paraId="6BB8A0B5" w14:textId="66E5FA5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2BEF3B43" w:rsidR="26A088D2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data provável de </w:t>
            </w:r>
            <w:r w:rsidRPr="2BEF3B43" w:rsidR="00BE93A2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highlight w:val="yellow"/>
                <w:lang w:val="pt-PT"/>
              </w:rPr>
              <w:t>XX</w:t>
            </w:r>
            <w:r w:rsidRPr="2BEF3B43" w:rsidR="26A088D2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de </w:t>
            </w:r>
            <w:r w:rsidRPr="2BEF3B43" w:rsidR="25AC46F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abril</w:t>
            </w:r>
            <w:r w:rsidRPr="2BEF3B43" w:rsidR="26A088D2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de 2024</w:t>
            </w:r>
          </w:p>
        </w:tc>
      </w:tr>
      <w:tr w:rsidR="0A1217DC" w:rsidTr="2BEF3B43" w14:paraId="4866DABB">
        <w:trPr>
          <w:trHeight w:val="300"/>
        </w:trPr>
        <w:tc>
          <w:tcPr>
            <w:tcW w:w="6701" w:type="dxa"/>
            <w:tcMar/>
          </w:tcPr>
          <w:p w:rsidR="26A088D2" w:rsidP="0A1217DC" w:rsidRDefault="26A088D2" w14:paraId="27331EDF" w14:textId="23AB4A1E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A1217DC" w:rsidR="26A088D2">
              <w:rPr>
                <w:rFonts w:ascii="Times New Roman" w:hAnsi="Times New Roman" w:eastAsia="Times New Roman" w:cs="Times New Roman"/>
                <w:sz w:val="20"/>
                <w:szCs w:val="20"/>
              </w:rPr>
              <w:t>Recurso do Resultado Provisório</w:t>
            </w:r>
          </w:p>
        </w:tc>
        <w:tc>
          <w:tcPr>
            <w:tcW w:w="2344" w:type="dxa"/>
            <w:tcMar/>
          </w:tcPr>
          <w:p w:rsidR="26A088D2" w:rsidP="0A1217DC" w:rsidRDefault="26A088D2" w14:paraId="47821916" w14:textId="5240210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2BEF3B43" w:rsidR="26A088D2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data provável de</w:t>
            </w:r>
            <w:r w:rsidRPr="2BEF3B43" w:rsidR="26A088D2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2BEF3B43" w:rsidR="366A79C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highlight w:val="yellow"/>
                <w:lang w:val="pt-PT"/>
              </w:rPr>
              <w:t>XX</w:t>
            </w:r>
            <w:r w:rsidRPr="2BEF3B43" w:rsidR="26A088D2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highlight w:val="yellow"/>
                <w:lang w:val="pt-PT"/>
              </w:rPr>
              <w:t xml:space="preserve"> e </w:t>
            </w:r>
            <w:r w:rsidRPr="2BEF3B43" w:rsidR="5D5AD3D3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highlight w:val="yellow"/>
                <w:lang w:val="pt-PT"/>
              </w:rPr>
              <w:t>XX</w:t>
            </w:r>
            <w:r w:rsidRPr="2BEF3B43" w:rsidR="26A088D2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de </w:t>
            </w:r>
            <w:r w:rsidRPr="2BEF3B43" w:rsidR="5443A2DE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abril</w:t>
            </w:r>
            <w:r w:rsidRPr="2BEF3B43" w:rsidR="26A088D2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de 2024</w:t>
            </w:r>
          </w:p>
        </w:tc>
      </w:tr>
      <w:tr w:rsidR="0A1217DC" w:rsidTr="2BEF3B43" w14:paraId="6D6C4341">
        <w:trPr>
          <w:trHeight w:val="300"/>
        </w:trPr>
        <w:tc>
          <w:tcPr>
            <w:tcW w:w="6701" w:type="dxa"/>
            <w:tcMar/>
          </w:tcPr>
          <w:p w:rsidR="26A088D2" w:rsidP="0A1217DC" w:rsidRDefault="26A088D2" w14:paraId="0726C6D0" w14:textId="13B0F76B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A1217DC" w:rsidR="26A088D2">
              <w:rPr>
                <w:rFonts w:ascii="Times New Roman" w:hAnsi="Times New Roman" w:eastAsia="Times New Roman" w:cs="Times New Roman"/>
                <w:sz w:val="20"/>
                <w:szCs w:val="20"/>
              </w:rPr>
              <w:t>Resultado Final</w:t>
            </w:r>
          </w:p>
        </w:tc>
        <w:tc>
          <w:tcPr>
            <w:tcW w:w="2344" w:type="dxa"/>
            <w:tcMar/>
          </w:tcPr>
          <w:p w:rsidR="26A088D2" w:rsidP="0A1217DC" w:rsidRDefault="26A088D2" w14:paraId="0789558F" w14:textId="2BE4D8D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2BEF3B43" w:rsidR="26A088D2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data provável de </w:t>
            </w:r>
            <w:r w:rsidRPr="2BEF3B43" w:rsidR="50E62B09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highlight w:val="yellow"/>
                <w:lang w:val="pt-PT"/>
              </w:rPr>
              <w:t>XX</w:t>
            </w:r>
            <w:r w:rsidRPr="2BEF3B43" w:rsidR="26A088D2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de </w:t>
            </w:r>
            <w:r w:rsidRPr="2BEF3B43" w:rsidR="285DFF0E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abril</w:t>
            </w:r>
            <w:r w:rsidRPr="2BEF3B43" w:rsidR="26A088D2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de 2024</w:t>
            </w:r>
          </w:p>
        </w:tc>
      </w:tr>
      <w:tr w:rsidR="0A1217DC" w:rsidTr="2BEF3B43" w14:paraId="5332F2EC">
        <w:trPr>
          <w:trHeight w:val="300"/>
        </w:trPr>
        <w:tc>
          <w:tcPr>
            <w:tcW w:w="6701" w:type="dxa"/>
            <w:tcMar/>
          </w:tcPr>
          <w:p w:rsidR="26A088D2" w:rsidP="2BEF3B43" w:rsidRDefault="26A088D2" w14:paraId="1D01673C" w14:textId="3987EE60">
            <w:pPr>
              <w:pStyle w:val="Normal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2BEF3B43" w:rsidR="26A088D2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Assinatura do Termo de Compromisso e envio ao e-mail </w:t>
            </w:r>
            <w:r w:rsidRPr="2BEF3B43" w:rsidR="4A42ECCB">
              <w:rPr>
                <w:rFonts w:ascii="Times New Roman" w:hAnsi="Times New Roman" w:eastAsia="Times New Roman" w:cs="Times New Roman"/>
                <w:b w:val="1"/>
                <w:bCs w:val="1"/>
                <w:strike w:val="0"/>
                <w:dstrike w:val="0"/>
                <w:noProof w:val="0"/>
                <w:color w:val="0000FF"/>
                <w:sz w:val="24"/>
                <w:szCs w:val="24"/>
                <w:highlight w:val="yellow"/>
                <w:u w:val="single"/>
                <w:lang w:val="pt-PT"/>
              </w:rPr>
              <w:t>e-mail do projeto ou coordenador</w:t>
            </w:r>
          </w:p>
        </w:tc>
        <w:tc>
          <w:tcPr>
            <w:tcW w:w="2344" w:type="dxa"/>
            <w:tcMar/>
          </w:tcPr>
          <w:p w:rsidR="53FED0CD" w:rsidP="0A1217DC" w:rsidRDefault="53FED0CD" w14:paraId="4D5B10B0" w14:textId="77F078AC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 w:rsidRPr="2BEF3B43" w:rsidR="2546B819"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até </w:t>
            </w:r>
            <w:r w:rsidRPr="2BEF3B43" w:rsidR="223C3C1E"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  <w:t>XX</w:t>
            </w:r>
            <w:r w:rsidRPr="2BEF3B43" w:rsidR="223C3C1E"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2BEF3B43" w:rsidR="26A088D2"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>de março de 2024</w:t>
            </w:r>
          </w:p>
        </w:tc>
      </w:tr>
    </w:tbl>
    <w:p xmlns:wp14="http://schemas.microsoft.com/office/word/2010/wordml" w:rsidP="02D2F327" wp14:paraId="03C869E2" wp14:textId="2AAAE5C5">
      <w:pPr>
        <w:ind w:left="-20" w:right="-2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A1217DC" wp14:paraId="28062796" wp14:textId="7454B3EF">
      <w:pPr>
        <w:spacing w:line="379" w:lineRule="auto"/>
        <w:ind w:left="-20" w:right="-20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</w:pP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Brasília, </w:t>
      </w:r>
      <w:r w:rsidRPr="2BEF3B43" w:rsidR="74F130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XX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de </w:t>
      </w:r>
      <w:r w:rsidRPr="2BEF3B43" w:rsidR="0E634A1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abril</w:t>
      </w:r>
      <w:r w:rsidRPr="2BEF3B43" w:rsidR="16F31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 de 2024</w:t>
      </w:r>
    </w:p>
    <w:p w:rsidR="4C9004F4" w:rsidP="2BEF3B43" w:rsidRDefault="4C9004F4" w14:paraId="2589F21D" w14:textId="1B0FD533">
      <w:pPr>
        <w:pStyle w:val="Normal"/>
        <w:suppressLineNumbers w:val="0"/>
        <w:bidi w:val="0"/>
        <w:spacing w:before="0" w:beforeAutospacing="off" w:after="160" w:afterAutospacing="off" w:line="259" w:lineRule="auto"/>
        <w:ind w:left="-20" w:right="-20"/>
        <w:jc w:val="center"/>
        <w:rPr/>
      </w:pPr>
      <w:r w:rsidRPr="2BEF3B43" w:rsidR="4C9004F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>NOME DO COORDENADOR DO PROJETO</w:t>
      </w:r>
    </w:p>
    <w:p w:rsidR="4C9004F4" w:rsidP="2BEF3B43" w:rsidRDefault="4C9004F4" w14:paraId="29DBEF96" w14:textId="29715B35">
      <w:pPr>
        <w:pStyle w:val="Normal"/>
        <w:suppressLineNumbers w:val="0"/>
        <w:bidi w:val="0"/>
        <w:spacing w:before="0" w:beforeAutospacing="off" w:after="160" w:afterAutospacing="off" w:line="259" w:lineRule="auto"/>
        <w:ind w:left="-20" w:right="-2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highlight w:val="yellow"/>
          <w:lang w:val="pt-PT"/>
        </w:rPr>
      </w:pPr>
      <w:r w:rsidRPr="2BEF3B43" w:rsidR="4C9004F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PT"/>
        </w:rPr>
        <w:t xml:space="preserve">PROJETO </w:t>
      </w:r>
      <w:r w:rsidRPr="2BEF3B43" w:rsidR="4C9004F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highlight w:val="yellow"/>
          <w:lang w:val="pt-PT"/>
        </w:rPr>
        <w:t>xxxxxx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2ce723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41bf531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8d13f9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d09e64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a78492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d2b011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55f4ab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f5ead9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7AF601"/>
    <w:rsid w:val="00583457"/>
    <w:rsid w:val="005EF25B"/>
    <w:rsid w:val="006B3596"/>
    <w:rsid w:val="00BE93A2"/>
    <w:rsid w:val="00C13BE8"/>
    <w:rsid w:val="0134C350"/>
    <w:rsid w:val="01E75A28"/>
    <w:rsid w:val="02900CCF"/>
    <w:rsid w:val="029290CA"/>
    <w:rsid w:val="02D2F327"/>
    <w:rsid w:val="02DA5C07"/>
    <w:rsid w:val="02DAF80B"/>
    <w:rsid w:val="036B0340"/>
    <w:rsid w:val="0392CBB8"/>
    <w:rsid w:val="03BA1FCD"/>
    <w:rsid w:val="04676067"/>
    <w:rsid w:val="046E4181"/>
    <w:rsid w:val="04CB5F25"/>
    <w:rsid w:val="050F53AA"/>
    <w:rsid w:val="050F53AA"/>
    <w:rsid w:val="052D77E8"/>
    <w:rsid w:val="058B69A2"/>
    <w:rsid w:val="05C2B3A8"/>
    <w:rsid w:val="05D4EA2B"/>
    <w:rsid w:val="05FD95C7"/>
    <w:rsid w:val="06228BA6"/>
    <w:rsid w:val="06672F86"/>
    <w:rsid w:val="06AB240B"/>
    <w:rsid w:val="06BACB4B"/>
    <w:rsid w:val="06D3F3A8"/>
    <w:rsid w:val="06DA771A"/>
    <w:rsid w:val="077D0075"/>
    <w:rsid w:val="07D88ADA"/>
    <w:rsid w:val="07FFD369"/>
    <w:rsid w:val="08039114"/>
    <w:rsid w:val="0835D6B7"/>
    <w:rsid w:val="088885CE"/>
    <w:rsid w:val="08C9DDE1"/>
    <w:rsid w:val="09021B72"/>
    <w:rsid w:val="0921CCF4"/>
    <w:rsid w:val="09567A0A"/>
    <w:rsid w:val="097BAAEC"/>
    <w:rsid w:val="097C48C1"/>
    <w:rsid w:val="09889261"/>
    <w:rsid w:val="09F26C0D"/>
    <w:rsid w:val="09F26C0D"/>
    <w:rsid w:val="09F2E90D"/>
    <w:rsid w:val="0A1217DC"/>
    <w:rsid w:val="0A695B02"/>
    <w:rsid w:val="0A71BAC4"/>
    <w:rsid w:val="0A94BCB0"/>
    <w:rsid w:val="0AB3A1D8"/>
    <w:rsid w:val="0AB3A1D8"/>
    <w:rsid w:val="0AE35201"/>
    <w:rsid w:val="0B8EB96E"/>
    <w:rsid w:val="0C2AC39B"/>
    <w:rsid w:val="0C539F70"/>
    <w:rsid w:val="0C570068"/>
    <w:rsid w:val="0CF7B182"/>
    <w:rsid w:val="0CFBA93F"/>
    <w:rsid w:val="0D00FC21"/>
    <w:rsid w:val="0D0BF6BD"/>
    <w:rsid w:val="0D2C1F23"/>
    <w:rsid w:val="0D682682"/>
    <w:rsid w:val="0D903D6E"/>
    <w:rsid w:val="0DDE4BC3"/>
    <w:rsid w:val="0E0A9B4E"/>
    <w:rsid w:val="0E375F0B"/>
    <w:rsid w:val="0E634A12"/>
    <w:rsid w:val="0E666319"/>
    <w:rsid w:val="0ECC60A2"/>
    <w:rsid w:val="0EDDFB0C"/>
    <w:rsid w:val="0EDF058D"/>
    <w:rsid w:val="0FAE2051"/>
    <w:rsid w:val="0FB31D95"/>
    <w:rsid w:val="0FD94BF2"/>
    <w:rsid w:val="101629E7"/>
    <w:rsid w:val="102B49B7"/>
    <w:rsid w:val="106BEC0C"/>
    <w:rsid w:val="1078DDB0"/>
    <w:rsid w:val="109B3E7D"/>
    <w:rsid w:val="10D75FB2"/>
    <w:rsid w:val="113C0BB9"/>
    <w:rsid w:val="116EFFCD"/>
    <w:rsid w:val="1190C815"/>
    <w:rsid w:val="11B1FA48"/>
    <w:rsid w:val="11BAB552"/>
    <w:rsid w:val="1216A64F"/>
    <w:rsid w:val="1216A64F"/>
    <w:rsid w:val="12469373"/>
    <w:rsid w:val="12C2AB7F"/>
    <w:rsid w:val="12E88810"/>
    <w:rsid w:val="12F99557"/>
    <w:rsid w:val="1369AD7E"/>
    <w:rsid w:val="13C3B187"/>
    <w:rsid w:val="13CE0154"/>
    <w:rsid w:val="14051AB0"/>
    <w:rsid w:val="14407F57"/>
    <w:rsid w:val="145A841E"/>
    <w:rsid w:val="1496F70A"/>
    <w:rsid w:val="1496F70A"/>
    <w:rsid w:val="14E99B0A"/>
    <w:rsid w:val="14EC849C"/>
    <w:rsid w:val="151A7B19"/>
    <w:rsid w:val="15B15526"/>
    <w:rsid w:val="16E5872B"/>
    <w:rsid w:val="16F31F82"/>
    <w:rsid w:val="173D4F13"/>
    <w:rsid w:val="1746A136"/>
    <w:rsid w:val="17A966CF"/>
    <w:rsid w:val="17E62ED7"/>
    <w:rsid w:val="182D5ECC"/>
    <w:rsid w:val="18499EDF"/>
    <w:rsid w:val="189F278E"/>
    <w:rsid w:val="18B849EB"/>
    <w:rsid w:val="19035BDF"/>
    <w:rsid w:val="19471D9E"/>
    <w:rsid w:val="19471D9E"/>
    <w:rsid w:val="19648827"/>
    <w:rsid w:val="198DA4DA"/>
    <w:rsid w:val="1A1671AA"/>
    <w:rsid w:val="1AAD9416"/>
    <w:rsid w:val="1B1DCF99"/>
    <w:rsid w:val="1C0D63A3"/>
    <w:rsid w:val="1CA1486E"/>
    <w:rsid w:val="1CCF5F70"/>
    <w:rsid w:val="1D45F096"/>
    <w:rsid w:val="1D93D8F4"/>
    <w:rsid w:val="1DD2E7F6"/>
    <w:rsid w:val="1DD7D5A5"/>
    <w:rsid w:val="1E5303BC"/>
    <w:rsid w:val="1E907D50"/>
    <w:rsid w:val="1EDC00FA"/>
    <w:rsid w:val="1F1C7D15"/>
    <w:rsid w:val="20CB79B6"/>
    <w:rsid w:val="219505FB"/>
    <w:rsid w:val="223C3C1E"/>
    <w:rsid w:val="2256A89F"/>
    <w:rsid w:val="225B7DCE"/>
    <w:rsid w:val="2266C157"/>
    <w:rsid w:val="22674A17"/>
    <w:rsid w:val="22E3ECC9"/>
    <w:rsid w:val="23AE4E1C"/>
    <w:rsid w:val="2472D83B"/>
    <w:rsid w:val="2496E534"/>
    <w:rsid w:val="24AE7FCD"/>
    <w:rsid w:val="24BEAE92"/>
    <w:rsid w:val="250CDE3C"/>
    <w:rsid w:val="251996FD"/>
    <w:rsid w:val="251BAD84"/>
    <w:rsid w:val="2546B819"/>
    <w:rsid w:val="25AC46FF"/>
    <w:rsid w:val="2604CF22"/>
    <w:rsid w:val="2678BC21"/>
    <w:rsid w:val="269B8F35"/>
    <w:rsid w:val="26A088D2"/>
    <w:rsid w:val="26AB232E"/>
    <w:rsid w:val="26BAAC9C"/>
    <w:rsid w:val="26E712DF"/>
    <w:rsid w:val="273B1CD6"/>
    <w:rsid w:val="27BBC895"/>
    <w:rsid w:val="27EE500A"/>
    <w:rsid w:val="27F017EA"/>
    <w:rsid w:val="28148C82"/>
    <w:rsid w:val="285DFF0E"/>
    <w:rsid w:val="29B685A3"/>
    <w:rsid w:val="29E58AED"/>
    <w:rsid w:val="2A14E480"/>
    <w:rsid w:val="2A26A127"/>
    <w:rsid w:val="2A815908"/>
    <w:rsid w:val="2B5E9305"/>
    <w:rsid w:val="2B7374A0"/>
    <w:rsid w:val="2BD3AC5F"/>
    <w:rsid w:val="2BD3AC5F"/>
    <w:rsid w:val="2BD3C3BD"/>
    <w:rsid w:val="2BEF3B43"/>
    <w:rsid w:val="2C4098C2"/>
    <w:rsid w:val="2C499AEE"/>
    <w:rsid w:val="2C4B9C95"/>
    <w:rsid w:val="2C6362B8"/>
    <w:rsid w:val="2D2800B3"/>
    <w:rsid w:val="2D45C7BF"/>
    <w:rsid w:val="2D80EE04"/>
    <w:rsid w:val="2E15D2FB"/>
    <w:rsid w:val="2E2199F4"/>
    <w:rsid w:val="2F3E7A49"/>
    <w:rsid w:val="2F901E64"/>
    <w:rsid w:val="2FDB3052"/>
    <w:rsid w:val="30C8D6BF"/>
    <w:rsid w:val="30E98B06"/>
    <w:rsid w:val="315D0940"/>
    <w:rsid w:val="3178D1B3"/>
    <w:rsid w:val="318B979B"/>
    <w:rsid w:val="318CD349"/>
    <w:rsid w:val="320A5486"/>
    <w:rsid w:val="323E557C"/>
    <w:rsid w:val="324031A7"/>
    <w:rsid w:val="332BF971"/>
    <w:rsid w:val="332FB78A"/>
    <w:rsid w:val="3336C834"/>
    <w:rsid w:val="33635246"/>
    <w:rsid w:val="34B4C893"/>
    <w:rsid w:val="34FDFEED"/>
    <w:rsid w:val="3643EE64"/>
    <w:rsid w:val="364C72B6"/>
    <w:rsid w:val="366A79CF"/>
    <w:rsid w:val="369D7395"/>
    <w:rsid w:val="36E73004"/>
    <w:rsid w:val="3705242F"/>
    <w:rsid w:val="371AA91E"/>
    <w:rsid w:val="385570E6"/>
    <w:rsid w:val="38A52DFD"/>
    <w:rsid w:val="38F505DF"/>
    <w:rsid w:val="39013554"/>
    <w:rsid w:val="39281DF6"/>
    <w:rsid w:val="397CCDF8"/>
    <w:rsid w:val="3A53028E"/>
    <w:rsid w:val="3A72A4E3"/>
    <w:rsid w:val="3B0106C9"/>
    <w:rsid w:val="3B3D53E7"/>
    <w:rsid w:val="3B637BF8"/>
    <w:rsid w:val="3B7CA455"/>
    <w:rsid w:val="3BC0C5E0"/>
    <w:rsid w:val="3BD0A7CC"/>
    <w:rsid w:val="3CC673E5"/>
    <w:rsid w:val="3CFD0D60"/>
    <w:rsid w:val="3D42BA32"/>
    <w:rsid w:val="3DA6E31A"/>
    <w:rsid w:val="3E8DDE84"/>
    <w:rsid w:val="3EA74340"/>
    <w:rsid w:val="3F9A2F02"/>
    <w:rsid w:val="3FDF101D"/>
    <w:rsid w:val="40224BD5"/>
    <w:rsid w:val="40F28E8E"/>
    <w:rsid w:val="41377E4C"/>
    <w:rsid w:val="4156EAB2"/>
    <w:rsid w:val="417AF601"/>
    <w:rsid w:val="41D2BD7C"/>
    <w:rsid w:val="42611691"/>
    <w:rsid w:val="42624169"/>
    <w:rsid w:val="42A7A9CF"/>
    <w:rsid w:val="42C31BA3"/>
    <w:rsid w:val="43CE19C3"/>
    <w:rsid w:val="4435CBAE"/>
    <w:rsid w:val="447B15F4"/>
    <w:rsid w:val="448AD980"/>
    <w:rsid w:val="44E6E931"/>
    <w:rsid w:val="44E8A501"/>
    <w:rsid w:val="457E63F7"/>
    <w:rsid w:val="45C3567B"/>
    <w:rsid w:val="45FA081D"/>
    <w:rsid w:val="4653AA98"/>
    <w:rsid w:val="4758B095"/>
    <w:rsid w:val="477F9E4B"/>
    <w:rsid w:val="47A5D90A"/>
    <w:rsid w:val="47DEF828"/>
    <w:rsid w:val="4825DAB3"/>
    <w:rsid w:val="4841FF00"/>
    <w:rsid w:val="48D2D02D"/>
    <w:rsid w:val="48FCE2F4"/>
    <w:rsid w:val="499055AF"/>
    <w:rsid w:val="4991B2F0"/>
    <w:rsid w:val="49D90B94"/>
    <w:rsid w:val="4A42ECCB"/>
    <w:rsid w:val="4ADA1221"/>
    <w:rsid w:val="4B5000EA"/>
    <w:rsid w:val="4BD10454"/>
    <w:rsid w:val="4BD5AD5E"/>
    <w:rsid w:val="4C1D04FF"/>
    <w:rsid w:val="4C5A9752"/>
    <w:rsid w:val="4C9004F4"/>
    <w:rsid w:val="4CAD2EA8"/>
    <w:rsid w:val="4CAE7406"/>
    <w:rsid w:val="4CE2D24A"/>
    <w:rsid w:val="4D0D1BB1"/>
    <w:rsid w:val="4D19BFEC"/>
    <w:rsid w:val="4D9217AC"/>
    <w:rsid w:val="4E3EA7D0"/>
    <w:rsid w:val="4E4B2D56"/>
    <w:rsid w:val="4E652413"/>
    <w:rsid w:val="4F1177BF"/>
    <w:rsid w:val="4F2DE80D"/>
    <w:rsid w:val="4F637958"/>
    <w:rsid w:val="4F7A4E59"/>
    <w:rsid w:val="501E2843"/>
    <w:rsid w:val="503250C7"/>
    <w:rsid w:val="504D10E5"/>
    <w:rsid w:val="50CA132F"/>
    <w:rsid w:val="50D47F82"/>
    <w:rsid w:val="50E62B09"/>
    <w:rsid w:val="51546756"/>
    <w:rsid w:val="51D3B25C"/>
    <w:rsid w:val="52EA2D06"/>
    <w:rsid w:val="52ED118C"/>
    <w:rsid w:val="52FD9173"/>
    <w:rsid w:val="531D027B"/>
    <w:rsid w:val="53275A5F"/>
    <w:rsid w:val="5384B1A7"/>
    <w:rsid w:val="53FED0CD"/>
    <w:rsid w:val="543C5430"/>
    <w:rsid w:val="5443A2DE"/>
    <w:rsid w:val="54699E33"/>
    <w:rsid w:val="5480FFCB"/>
    <w:rsid w:val="54ED8DF4"/>
    <w:rsid w:val="5518F18B"/>
    <w:rsid w:val="5537A480"/>
    <w:rsid w:val="5591C3DB"/>
    <w:rsid w:val="559E7858"/>
    <w:rsid w:val="55DA4171"/>
    <w:rsid w:val="55E30294"/>
    <w:rsid w:val="55EBECF8"/>
    <w:rsid w:val="56000ECC"/>
    <w:rsid w:val="569BA1AE"/>
    <w:rsid w:val="571F9066"/>
    <w:rsid w:val="574AD08E"/>
    <w:rsid w:val="574AD08E"/>
    <w:rsid w:val="576FD183"/>
    <w:rsid w:val="5791F487"/>
    <w:rsid w:val="579DAF9B"/>
    <w:rsid w:val="57BD32B3"/>
    <w:rsid w:val="57DEC626"/>
    <w:rsid w:val="580344E2"/>
    <w:rsid w:val="58468657"/>
    <w:rsid w:val="584B3E11"/>
    <w:rsid w:val="5857BBDE"/>
    <w:rsid w:val="58968216"/>
    <w:rsid w:val="58D2A466"/>
    <w:rsid w:val="59397FFC"/>
    <w:rsid w:val="5959EAC5"/>
    <w:rsid w:val="595C5310"/>
    <w:rsid w:val="59A7D6BA"/>
    <w:rsid w:val="5AD5505D"/>
    <w:rsid w:val="5AF4652A"/>
    <w:rsid w:val="5B19298E"/>
    <w:rsid w:val="5BC9311B"/>
    <w:rsid w:val="5CDF777C"/>
    <w:rsid w:val="5D04F7B2"/>
    <w:rsid w:val="5D31B073"/>
    <w:rsid w:val="5D5AD3D3"/>
    <w:rsid w:val="5D6E8E68"/>
    <w:rsid w:val="5DB439B9"/>
    <w:rsid w:val="5DC83986"/>
    <w:rsid w:val="5E4C2526"/>
    <w:rsid w:val="5E7B47DD"/>
    <w:rsid w:val="5E7B47DD"/>
    <w:rsid w:val="5F954E94"/>
    <w:rsid w:val="5FF9F341"/>
    <w:rsid w:val="60773A02"/>
    <w:rsid w:val="608DA45A"/>
    <w:rsid w:val="618D5889"/>
    <w:rsid w:val="61E86D64"/>
    <w:rsid w:val="626F4548"/>
    <w:rsid w:val="629BF42D"/>
    <w:rsid w:val="63398865"/>
    <w:rsid w:val="6367E15D"/>
    <w:rsid w:val="638EA229"/>
    <w:rsid w:val="6437C48E"/>
    <w:rsid w:val="64427BF3"/>
    <w:rsid w:val="64671E15"/>
    <w:rsid w:val="6467FC29"/>
    <w:rsid w:val="651098BC"/>
    <w:rsid w:val="65691961"/>
    <w:rsid w:val="657CFBF1"/>
    <w:rsid w:val="65D394EF"/>
    <w:rsid w:val="66DA63B9"/>
    <w:rsid w:val="6759E974"/>
    <w:rsid w:val="6768E1DE"/>
    <w:rsid w:val="6782AB50"/>
    <w:rsid w:val="679FA9B1"/>
    <w:rsid w:val="67D68190"/>
    <w:rsid w:val="68222A23"/>
    <w:rsid w:val="683B5280"/>
    <w:rsid w:val="684E0962"/>
    <w:rsid w:val="686F4A7C"/>
    <w:rsid w:val="68B1410F"/>
    <w:rsid w:val="68FEA3B7"/>
    <w:rsid w:val="69347753"/>
    <w:rsid w:val="69367B69"/>
    <w:rsid w:val="69453D24"/>
    <w:rsid w:val="6A2389AE"/>
    <w:rsid w:val="6A875A43"/>
    <w:rsid w:val="6A875A43"/>
    <w:rsid w:val="6AA9CFF1"/>
    <w:rsid w:val="6AA9CFF1"/>
    <w:rsid w:val="6AB21051"/>
    <w:rsid w:val="6B0745B1"/>
    <w:rsid w:val="6B9F8E62"/>
    <w:rsid w:val="6BCCE5E4"/>
    <w:rsid w:val="6C29AE16"/>
    <w:rsid w:val="6C34657B"/>
    <w:rsid w:val="6C5E6955"/>
    <w:rsid w:val="6C65C4AE"/>
    <w:rsid w:val="6DB36BE0"/>
    <w:rsid w:val="6DB834F3"/>
    <w:rsid w:val="6EBED963"/>
    <w:rsid w:val="6F16DB95"/>
    <w:rsid w:val="6F5F392D"/>
    <w:rsid w:val="6F8545F8"/>
    <w:rsid w:val="70443109"/>
    <w:rsid w:val="7107D69E"/>
    <w:rsid w:val="7107D69E"/>
    <w:rsid w:val="71211659"/>
    <w:rsid w:val="71676CCF"/>
    <w:rsid w:val="717503ED"/>
    <w:rsid w:val="71990305"/>
    <w:rsid w:val="721A0E00"/>
    <w:rsid w:val="72B0F3B0"/>
    <w:rsid w:val="72EFC370"/>
    <w:rsid w:val="72F6B7F6"/>
    <w:rsid w:val="730FE16D"/>
    <w:rsid w:val="737BA2B4"/>
    <w:rsid w:val="737E0352"/>
    <w:rsid w:val="742E3C89"/>
    <w:rsid w:val="742EB989"/>
    <w:rsid w:val="74335B28"/>
    <w:rsid w:val="74700C4A"/>
    <w:rsid w:val="748814DA"/>
    <w:rsid w:val="74F13045"/>
    <w:rsid w:val="7572E167"/>
    <w:rsid w:val="757F56C4"/>
    <w:rsid w:val="75F36B01"/>
    <w:rsid w:val="76EF9907"/>
    <w:rsid w:val="77104948"/>
    <w:rsid w:val="7734C7D2"/>
    <w:rsid w:val="77850389"/>
    <w:rsid w:val="77CD6137"/>
    <w:rsid w:val="78AC19A9"/>
    <w:rsid w:val="795BC784"/>
    <w:rsid w:val="7A0006AE"/>
    <w:rsid w:val="7A07782C"/>
    <w:rsid w:val="7AAEB8E4"/>
    <w:rsid w:val="7B13302E"/>
    <w:rsid w:val="7B4D5965"/>
    <w:rsid w:val="7BBB4B1C"/>
    <w:rsid w:val="7BE3BA6B"/>
    <w:rsid w:val="7C413BF4"/>
    <w:rsid w:val="7C473041"/>
    <w:rsid w:val="7C856ADF"/>
    <w:rsid w:val="7CFCE769"/>
    <w:rsid w:val="7D15AB73"/>
    <w:rsid w:val="7D193CB8"/>
    <w:rsid w:val="7D32C3B5"/>
    <w:rsid w:val="7D39CC71"/>
    <w:rsid w:val="7DE300A2"/>
    <w:rsid w:val="7EE4F03B"/>
    <w:rsid w:val="7F7ED103"/>
    <w:rsid w:val="7F7F6028"/>
    <w:rsid w:val="7F82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848B9"/>
  <w15:chartTrackingRefBased/>
  <w15:docId w15:val="{83AAB7ED-0237-493E-93F0-B378B35ECC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dbcda7407ea4142" /><Relationship Type="http://schemas.openxmlformats.org/officeDocument/2006/relationships/image" Target="/media/image.png" Id="Rd37962478a4449ad" /><Relationship Type="http://schemas.openxmlformats.org/officeDocument/2006/relationships/hyperlink" Target="https://forms.gle/YDx87HijTKswyTa48" TargetMode="External" Id="R0d9e2c48cb174d59" /><Relationship Type="http://schemas.openxmlformats.org/officeDocument/2006/relationships/hyperlink" Target="mailto:%20dtedex@gmail.com," TargetMode="External" Id="Rf7a26d5fa22b4cc5" /><Relationship Type="http://schemas.openxmlformats.org/officeDocument/2006/relationships/hyperlink" Target="https://forms.gle/YDx87HijTKswyTa48" TargetMode="External" Id="R77598fe6c8a345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2024-02-09T13:27:02.1424227Z</dcterms:created>
  <dcterms:modified xsi:type="dcterms:W3CDTF">2024-04-04T13:42:47.0808471Z</dcterms:modified>
  <dc:creator>Alexandre Simoes Pilati</dc:creator>
  <lastModifiedBy>Alexandre Simoes Pilati</lastModifiedBy>
</coreProperties>
</file>