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4C1C2" w14:textId="714D08DF" w:rsidR="0064762E" w:rsidRPr="00DD1390" w:rsidRDefault="0035013E" w:rsidP="0035013E">
      <w:pPr>
        <w:spacing w:after="0" w:line="240" w:lineRule="auto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DD1390">
        <w:rPr>
          <w:rFonts w:ascii="Times New Roman" w:hAnsi="Times New Roman"/>
          <w:b/>
          <w:sz w:val="24"/>
          <w:szCs w:val="24"/>
        </w:rPr>
        <w:t>MODELO RESUMO EXPANDIDO</w:t>
      </w:r>
    </w:p>
    <w:p w14:paraId="3FA9E38D" w14:textId="77777777" w:rsidR="0035013E" w:rsidRPr="00DD1390" w:rsidRDefault="0035013E" w:rsidP="0035013E">
      <w:pPr>
        <w:spacing w:after="0" w:line="240" w:lineRule="auto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DD1390">
        <w:rPr>
          <w:rFonts w:ascii="Times New Roman" w:hAnsi="Times New Roman"/>
          <w:b/>
          <w:sz w:val="24"/>
          <w:szCs w:val="24"/>
        </w:rPr>
        <w:t xml:space="preserve"> (Mínimo 4 e no máximo 6 folhas)</w:t>
      </w:r>
    </w:p>
    <w:p w14:paraId="738B7B46" w14:textId="77777777" w:rsidR="0035013E" w:rsidRPr="00DD1390" w:rsidRDefault="0035013E" w:rsidP="0035013E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</w:p>
    <w:p w14:paraId="49053194" w14:textId="77777777" w:rsidR="0035013E" w:rsidRPr="00DD1390" w:rsidRDefault="0035013E" w:rsidP="0035013E">
      <w:pPr>
        <w:spacing w:after="0" w:line="240" w:lineRule="auto"/>
        <w:ind w:left="-142"/>
        <w:jc w:val="center"/>
        <w:rPr>
          <w:rFonts w:ascii="Times New Roman" w:hAnsi="Times New Roman"/>
          <w:b/>
          <w:i/>
          <w:sz w:val="24"/>
          <w:szCs w:val="24"/>
        </w:rPr>
      </w:pPr>
      <w:r w:rsidRPr="00DD1390">
        <w:rPr>
          <w:rFonts w:ascii="Times New Roman" w:hAnsi="Times New Roman"/>
          <w:b/>
          <w:sz w:val="24"/>
          <w:szCs w:val="24"/>
        </w:rPr>
        <w:t>TITULO</w:t>
      </w:r>
      <w:r w:rsidRPr="00DD1390">
        <w:rPr>
          <w:rFonts w:ascii="Times New Roman" w:hAnsi="Times New Roman"/>
          <w:sz w:val="24"/>
          <w:szCs w:val="24"/>
        </w:rPr>
        <w:t xml:space="preserve"> (</w:t>
      </w:r>
      <w:r w:rsidRPr="00DD1390">
        <w:rPr>
          <w:rFonts w:ascii="Times New Roman" w:hAnsi="Times New Roman"/>
          <w:b/>
          <w:sz w:val="24"/>
          <w:szCs w:val="24"/>
        </w:rPr>
        <w:t>LETRA MAIÚSCULA, NEGRITO, FONTE TIMES NEW ROMAN, TAMANHO  12; CENTRALIZADO)</w:t>
      </w:r>
    </w:p>
    <w:p w14:paraId="674BCC10" w14:textId="77777777" w:rsidR="0035013E" w:rsidRPr="00DD1390" w:rsidRDefault="0035013E" w:rsidP="0035013E">
      <w:pPr>
        <w:spacing w:after="0" w:line="240" w:lineRule="auto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14:paraId="61E05EB9" w14:textId="3272A3D2" w:rsidR="0035013E" w:rsidRPr="00DD1390" w:rsidRDefault="0035013E" w:rsidP="0035013E">
      <w:pPr>
        <w:spacing w:after="0" w:line="240" w:lineRule="auto"/>
        <w:ind w:left="-142"/>
        <w:jc w:val="right"/>
        <w:rPr>
          <w:rFonts w:ascii="Times New Roman" w:hAnsi="Times New Roman"/>
          <w:b/>
          <w:sz w:val="24"/>
          <w:szCs w:val="24"/>
        </w:rPr>
      </w:pPr>
      <w:r w:rsidRPr="00DD1390">
        <w:rPr>
          <w:rFonts w:ascii="Times New Roman" w:hAnsi="Times New Roman"/>
          <w:b/>
          <w:sz w:val="24"/>
          <w:szCs w:val="24"/>
        </w:rPr>
        <w:t>Área temática: nome da área temática</w:t>
      </w:r>
    </w:p>
    <w:p w14:paraId="779EC209" w14:textId="77777777" w:rsidR="0035013E" w:rsidRPr="00DD1390" w:rsidRDefault="0035013E" w:rsidP="0035013E">
      <w:pPr>
        <w:spacing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</w:p>
    <w:p w14:paraId="2086C384" w14:textId="3EFB4C87" w:rsidR="0035013E" w:rsidRPr="00DD1390" w:rsidRDefault="0035013E" w:rsidP="003501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D1390">
        <w:rPr>
          <w:rFonts w:ascii="Times New Roman" w:hAnsi="Times New Roman"/>
          <w:b/>
          <w:sz w:val="24"/>
          <w:szCs w:val="24"/>
        </w:rPr>
        <w:t>Autores (as)</w:t>
      </w:r>
      <w:r w:rsidRPr="00DD1390">
        <w:rPr>
          <w:rFonts w:ascii="Times New Roman" w:hAnsi="Times New Roman"/>
          <w:sz w:val="24"/>
          <w:szCs w:val="24"/>
        </w:rPr>
        <w:t>: Nome completo do Primeiro Autor</w:t>
      </w:r>
      <w:r w:rsidRPr="00DD1390">
        <w:rPr>
          <w:rStyle w:val="Refdenotaderodap"/>
          <w:rFonts w:ascii="Times New Roman" w:hAnsi="Times New Roman"/>
          <w:sz w:val="24"/>
          <w:szCs w:val="24"/>
        </w:rPr>
        <w:footnoteReference w:id="2"/>
      </w:r>
      <w:r w:rsidRPr="00DD1390">
        <w:rPr>
          <w:rFonts w:ascii="Times New Roman" w:hAnsi="Times New Roman"/>
          <w:sz w:val="24"/>
          <w:szCs w:val="24"/>
        </w:rPr>
        <w:t>, Nome completo do Coautor(es)</w:t>
      </w:r>
      <w:r w:rsidRPr="00DD1390">
        <w:rPr>
          <w:rStyle w:val="Refdenotaderodap"/>
          <w:rFonts w:ascii="Times New Roman" w:hAnsi="Times New Roman"/>
          <w:sz w:val="24"/>
          <w:szCs w:val="24"/>
        </w:rPr>
        <w:footnoteReference w:id="3"/>
      </w:r>
      <w:r w:rsidR="00A844E1">
        <w:rPr>
          <w:rFonts w:ascii="Times New Roman" w:hAnsi="Times New Roman"/>
          <w:sz w:val="24"/>
          <w:szCs w:val="24"/>
        </w:rPr>
        <w:t xml:space="preserve">, </w:t>
      </w:r>
      <w:r w:rsidR="00A844E1" w:rsidRPr="00DD1390">
        <w:rPr>
          <w:rFonts w:ascii="Times New Roman" w:hAnsi="Times New Roman"/>
          <w:sz w:val="24"/>
          <w:szCs w:val="24"/>
        </w:rPr>
        <w:t>Nome completo do Coautor(es)</w:t>
      </w:r>
      <w:r w:rsidR="00A844E1" w:rsidRPr="00DD1390">
        <w:rPr>
          <w:rStyle w:val="Refdenotaderodap"/>
          <w:rFonts w:ascii="Times New Roman" w:hAnsi="Times New Roman"/>
          <w:sz w:val="24"/>
          <w:szCs w:val="24"/>
        </w:rPr>
        <w:footnoteReference w:id="4"/>
      </w:r>
      <w:r w:rsidR="00A844E1">
        <w:rPr>
          <w:rFonts w:ascii="Times New Roman" w:hAnsi="Times New Roman"/>
          <w:sz w:val="24"/>
          <w:szCs w:val="24"/>
        </w:rPr>
        <w:t>,</w:t>
      </w:r>
      <w:r w:rsidR="00A844E1" w:rsidRPr="00A844E1">
        <w:rPr>
          <w:rFonts w:ascii="Times New Roman" w:hAnsi="Times New Roman"/>
          <w:sz w:val="24"/>
          <w:szCs w:val="24"/>
        </w:rPr>
        <w:t xml:space="preserve"> </w:t>
      </w:r>
      <w:r w:rsidR="00A844E1" w:rsidRPr="00DD1390">
        <w:rPr>
          <w:rFonts w:ascii="Times New Roman" w:hAnsi="Times New Roman"/>
          <w:sz w:val="24"/>
          <w:szCs w:val="24"/>
        </w:rPr>
        <w:t>Nome completo do Coautor(es)</w:t>
      </w:r>
      <w:r w:rsidR="00A844E1" w:rsidRPr="00DD1390">
        <w:rPr>
          <w:rStyle w:val="Refdenotaderodap"/>
          <w:rFonts w:ascii="Times New Roman" w:hAnsi="Times New Roman"/>
          <w:sz w:val="24"/>
          <w:szCs w:val="24"/>
        </w:rPr>
        <w:footnoteReference w:id="5"/>
      </w:r>
      <w:r w:rsidR="00A844E1">
        <w:rPr>
          <w:rFonts w:ascii="Times New Roman" w:hAnsi="Times New Roman"/>
          <w:sz w:val="24"/>
          <w:szCs w:val="24"/>
        </w:rPr>
        <w:t>,</w:t>
      </w:r>
      <w:r w:rsidR="00A844E1" w:rsidRPr="00A844E1">
        <w:rPr>
          <w:rFonts w:ascii="Times New Roman" w:hAnsi="Times New Roman"/>
          <w:sz w:val="24"/>
          <w:szCs w:val="24"/>
        </w:rPr>
        <w:t xml:space="preserve"> </w:t>
      </w:r>
      <w:r w:rsidR="00A844E1" w:rsidRPr="00DD1390">
        <w:rPr>
          <w:rFonts w:ascii="Times New Roman" w:hAnsi="Times New Roman"/>
          <w:sz w:val="24"/>
          <w:szCs w:val="24"/>
        </w:rPr>
        <w:t>Nome completo do Coautor(es)</w:t>
      </w:r>
      <w:r w:rsidR="00A844E1" w:rsidRPr="00DD1390">
        <w:rPr>
          <w:rStyle w:val="Refdenotaderodap"/>
          <w:rFonts w:ascii="Times New Roman" w:hAnsi="Times New Roman"/>
          <w:sz w:val="24"/>
          <w:szCs w:val="24"/>
        </w:rPr>
        <w:footnoteReference w:id="6"/>
      </w:r>
    </w:p>
    <w:p w14:paraId="6D075653" w14:textId="77777777" w:rsidR="0035013E" w:rsidRPr="00DD1390" w:rsidRDefault="0035013E" w:rsidP="003501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D8790E8" w14:textId="77777777" w:rsidR="0035013E" w:rsidRPr="00DD1390" w:rsidRDefault="0035013E" w:rsidP="003501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D1390">
        <w:rPr>
          <w:rFonts w:ascii="Times New Roman" w:hAnsi="Times New Roman"/>
          <w:b/>
          <w:sz w:val="24"/>
          <w:szCs w:val="24"/>
        </w:rPr>
        <w:t>Coordenador (a):</w:t>
      </w:r>
      <w:r w:rsidRPr="00DD1390">
        <w:rPr>
          <w:rFonts w:ascii="Times New Roman" w:hAnsi="Times New Roman"/>
          <w:sz w:val="24"/>
          <w:szCs w:val="24"/>
        </w:rPr>
        <w:t xml:space="preserve"> Nome completo do Coordenador</w:t>
      </w:r>
      <w:r w:rsidRPr="00DD1390">
        <w:rPr>
          <w:rStyle w:val="Refdenotaderodap"/>
          <w:rFonts w:ascii="Times New Roman" w:hAnsi="Times New Roman"/>
          <w:sz w:val="24"/>
          <w:szCs w:val="24"/>
        </w:rPr>
        <w:footnoteReference w:id="7"/>
      </w:r>
    </w:p>
    <w:p w14:paraId="64CEFDB4" w14:textId="77777777" w:rsidR="0035013E" w:rsidRPr="00DD1390" w:rsidRDefault="0035013E" w:rsidP="003501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3E7D208" w14:textId="77777777" w:rsidR="0035013E" w:rsidRPr="00DD1390" w:rsidRDefault="0035013E" w:rsidP="003501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716F79" w14:textId="77777777" w:rsidR="0035013E" w:rsidRPr="00DD1390" w:rsidRDefault="0035013E" w:rsidP="00C517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1390">
        <w:rPr>
          <w:rFonts w:ascii="Times New Roman" w:hAnsi="Times New Roman"/>
          <w:b/>
          <w:sz w:val="24"/>
          <w:szCs w:val="24"/>
        </w:rPr>
        <w:t>RESUMO:</w:t>
      </w:r>
      <w:r w:rsidRPr="00DD1390">
        <w:rPr>
          <w:rFonts w:ascii="Times New Roman" w:hAnsi="Times New Roman"/>
          <w:sz w:val="24"/>
          <w:szCs w:val="24"/>
        </w:rPr>
        <w:t xml:space="preserve"> Deverá ser escrito em Fonte Times New Roman, tamanho 12, alinhamento justificado e espaçamento simples. Deve conter entre 1500 e 2500 caracteres com os espaços.</w:t>
      </w:r>
      <w:r w:rsidR="00C5175A" w:rsidRPr="00DD1390">
        <w:rPr>
          <w:rFonts w:ascii="Times New Roman" w:hAnsi="Times New Roman"/>
          <w:sz w:val="24"/>
          <w:szCs w:val="24"/>
        </w:rPr>
        <w:t xml:space="preserve"> </w:t>
      </w:r>
      <w:r w:rsidR="00C5175A" w:rsidRPr="00DD1390">
        <w:rPr>
          <w:rFonts w:ascii="Times New Roman" w:eastAsiaTheme="minorHAnsi" w:hAnsi="Times New Roman"/>
          <w:sz w:val="24"/>
          <w:szCs w:val="24"/>
        </w:rPr>
        <w:t>Deve ter introdução, objetivo, metodologia, resultados e considerações finais.</w:t>
      </w:r>
    </w:p>
    <w:p w14:paraId="5DCE4474" w14:textId="77777777" w:rsidR="0035013E" w:rsidRPr="00DD1390" w:rsidRDefault="0035013E" w:rsidP="003501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250BA1" w14:textId="77777777" w:rsidR="0035013E" w:rsidRPr="00DD1390" w:rsidRDefault="0035013E" w:rsidP="0035013E">
      <w:pPr>
        <w:jc w:val="both"/>
        <w:rPr>
          <w:rFonts w:ascii="Times New Roman" w:hAnsi="Times New Roman"/>
          <w:sz w:val="24"/>
          <w:szCs w:val="24"/>
        </w:rPr>
      </w:pPr>
      <w:r w:rsidRPr="00DD1390">
        <w:rPr>
          <w:rFonts w:ascii="Times New Roman" w:hAnsi="Times New Roman"/>
          <w:b/>
          <w:sz w:val="24"/>
          <w:szCs w:val="24"/>
        </w:rPr>
        <w:t>Palavras-chave:</w:t>
      </w:r>
      <w:r w:rsidRPr="00DD1390">
        <w:rPr>
          <w:rFonts w:ascii="Times New Roman" w:hAnsi="Times New Roman"/>
          <w:sz w:val="24"/>
          <w:szCs w:val="24"/>
        </w:rPr>
        <w:t xml:space="preserve"> </w:t>
      </w:r>
      <w:r w:rsidR="009E25C4" w:rsidRPr="00DD1390">
        <w:rPr>
          <w:rFonts w:ascii="Times New Roman" w:hAnsi="Times New Roman"/>
          <w:sz w:val="24"/>
          <w:szCs w:val="24"/>
        </w:rPr>
        <w:t>Palavra. Seminário. Extensão.</w:t>
      </w:r>
    </w:p>
    <w:p w14:paraId="6F4EE9C8" w14:textId="77777777" w:rsidR="008156A0" w:rsidRDefault="0035013E" w:rsidP="003501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1390">
        <w:rPr>
          <w:rFonts w:ascii="Times New Roman" w:hAnsi="Times New Roman"/>
          <w:sz w:val="24"/>
          <w:szCs w:val="24"/>
        </w:rPr>
        <w:t xml:space="preserve">Deverão ser escritas em Fonte Times New Roman, tamanho 12, alinhamento </w:t>
      </w:r>
      <w:proofErr w:type="spellStart"/>
      <w:r w:rsidRPr="00DD1390">
        <w:rPr>
          <w:rFonts w:ascii="Times New Roman" w:hAnsi="Times New Roman"/>
          <w:sz w:val="24"/>
          <w:szCs w:val="24"/>
        </w:rPr>
        <w:t>just</w:t>
      </w:r>
      <w:proofErr w:type="spellEnd"/>
    </w:p>
    <w:p w14:paraId="213BF223" w14:textId="34244A9B" w:rsidR="0035013E" w:rsidRPr="00DD1390" w:rsidRDefault="0035013E" w:rsidP="003501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D1390">
        <w:rPr>
          <w:rFonts w:ascii="Times New Roman" w:hAnsi="Times New Roman"/>
          <w:sz w:val="24"/>
          <w:szCs w:val="24"/>
        </w:rPr>
        <w:t>ificado</w:t>
      </w:r>
      <w:proofErr w:type="spellEnd"/>
      <w:r w:rsidRPr="00DD1390">
        <w:rPr>
          <w:rFonts w:ascii="Times New Roman" w:hAnsi="Times New Roman"/>
          <w:sz w:val="24"/>
          <w:szCs w:val="24"/>
        </w:rPr>
        <w:t>. Deverão ser inclusas 3 palavras-chave, separadas por ponto.</w:t>
      </w:r>
    </w:p>
    <w:p w14:paraId="13C4E99B" w14:textId="77777777" w:rsidR="0035013E" w:rsidRPr="00DD1390" w:rsidRDefault="0035013E" w:rsidP="003501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4429E54" w14:textId="77777777" w:rsidR="0035013E" w:rsidRPr="00DD1390" w:rsidRDefault="0035013E" w:rsidP="0035013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D1390">
        <w:rPr>
          <w:rFonts w:ascii="Times New Roman" w:hAnsi="Times New Roman"/>
          <w:b/>
          <w:sz w:val="24"/>
          <w:szCs w:val="24"/>
        </w:rPr>
        <w:t>1 INTRODUÇÃO</w:t>
      </w:r>
    </w:p>
    <w:p w14:paraId="0AC0A6C7" w14:textId="77777777" w:rsidR="0035013E" w:rsidRPr="00DD1390" w:rsidRDefault="0035013E" w:rsidP="0035013E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DD1390">
        <w:rPr>
          <w:rFonts w:ascii="Times New Roman" w:hAnsi="Times New Roman"/>
          <w:sz w:val="24"/>
          <w:szCs w:val="24"/>
        </w:rPr>
        <w:t>O(a) autor(a) deve contextualizar a ação, apresentando a justificativa do trabalho de forma clara, a revisão de literatura e no final o(s) objetivo(s). O texto deverá ser digitado em Fonte Times New Roman, tamanho 12, justificado, espaçamento entre linhas de 1,5, recuo de parágrafo de 2 cm na primeira linha.</w:t>
      </w:r>
    </w:p>
    <w:p w14:paraId="1BCAE4DB" w14:textId="77777777" w:rsidR="001E7CF5" w:rsidRPr="00DD1390" w:rsidRDefault="001E7CF5" w:rsidP="0035013E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51BA60C0" w14:textId="77777777" w:rsidR="001E7CF5" w:rsidRPr="00DD1390" w:rsidRDefault="001E7CF5" w:rsidP="00DC503D">
      <w:pPr>
        <w:spacing w:after="0" w:line="240" w:lineRule="auto"/>
        <w:ind w:left="2268"/>
        <w:jc w:val="both"/>
        <w:rPr>
          <w:rFonts w:ascii="Times New Roman" w:hAnsi="Times New Roman"/>
        </w:rPr>
      </w:pPr>
      <w:r w:rsidRPr="00DD1390">
        <w:rPr>
          <w:rFonts w:ascii="Times New Roman" w:hAnsi="Times New Roman"/>
        </w:rPr>
        <w:t xml:space="preserve">As citações </w:t>
      </w:r>
      <w:r w:rsidR="00DC503D" w:rsidRPr="00DD1390">
        <w:rPr>
          <w:rFonts w:ascii="Times New Roman" w:hAnsi="Times New Roman"/>
        </w:rPr>
        <w:t xml:space="preserve">diretas </w:t>
      </w:r>
      <w:r w:rsidRPr="00DD1390">
        <w:rPr>
          <w:rFonts w:ascii="Times New Roman" w:hAnsi="Times New Roman"/>
        </w:rPr>
        <w:t xml:space="preserve">que ultrapassarem </w:t>
      </w:r>
      <w:r w:rsidR="00DC503D" w:rsidRPr="00DD1390">
        <w:rPr>
          <w:rFonts w:ascii="Times New Roman" w:hAnsi="Times New Roman"/>
        </w:rPr>
        <w:t>três(</w:t>
      </w:r>
      <w:r w:rsidRPr="00DD1390">
        <w:rPr>
          <w:rFonts w:ascii="Times New Roman" w:hAnsi="Times New Roman"/>
        </w:rPr>
        <w:t>3</w:t>
      </w:r>
      <w:r w:rsidR="00DC503D" w:rsidRPr="00DD1390">
        <w:rPr>
          <w:rFonts w:ascii="Times New Roman" w:hAnsi="Times New Roman"/>
        </w:rPr>
        <w:t>)</w:t>
      </w:r>
      <w:r w:rsidRPr="00DD1390">
        <w:rPr>
          <w:rFonts w:ascii="Times New Roman" w:hAnsi="Times New Roman"/>
        </w:rPr>
        <w:t xml:space="preserve"> linhas deverão ser escritas </w:t>
      </w:r>
      <w:r w:rsidR="00DC503D" w:rsidRPr="00DD1390">
        <w:rPr>
          <w:rFonts w:ascii="Times New Roman" w:hAnsi="Times New Roman"/>
        </w:rPr>
        <w:t>na mesma fonte do texto, porém com</w:t>
      </w:r>
      <w:r w:rsidRPr="00DD1390">
        <w:rPr>
          <w:rFonts w:ascii="Times New Roman" w:hAnsi="Times New Roman"/>
        </w:rPr>
        <w:t xml:space="preserve"> tamanho reduzido 11</w:t>
      </w:r>
      <w:r w:rsidR="00DC503D" w:rsidRPr="00DD1390">
        <w:rPr>
          <w:rFonts w:ascii="Times New Roman" w:hAnsi="Times New Roman"/>
        </w:rPr>
        <w:t>(onze)</w:t>
      </w:r>
      <w:r w:rsidRPr="00DD1390">
        <w:rPr>
          <w:rFonts w:ascii="Times New Roman" w:hAnsi="Times New Roman"/>
        </w:rPr>
        <w:t xml:space="preserve">, com recuo de </w:t>
      </w:r>
      <w:r w:rsidR="00DC503D" w:rsidRPr="00DD1390">
        <w:rPr>
          <w:rFonts w:ascii="Times New Roman" w:hAnsi="Times New Roman"/>
        </w:rPr>
        <w:t>quatro(</w:t>
      </w:r>
      <w:r w:rsidRPr="00DD1390">
        <w:rPr>
          <w:rFonts w:ascii="Times New Roman" w:hAnsi="Times New Roman"/>
        </w:rPr>
        <w:t>4</w:t>
      </w:r>
      <w:r w:rsidR="00DC503D" w:rsidRPr="00DD1390">
        <w:rPr>
          <w:rFonts w:ascii="Times New Roman" w:hAnsi="Times New Roman"/>
        </w:rPr>
        <w:t>)</w:t>
      </w:r>
      <w:r w:rsidRPr="00DD1390">
        <w:rPr>
          <w:rFonts w:ascii="Times New Roman" w:hAnsi="Times New Roman"/>
        </w:rPr>
        <w:t xml:space="preserve"> cm da margem</w:t>
      </w:r>
      <w:r w:rsidR="00DC503D" w:rsidRPr="00DD1390">
        <w:rPr>
          <w:rFonts w:ascii="Times New Roman" w:hAnsi="Times New Roman"/>
        </w:rPr>
        <w:t>, espaçamento simples</w:t>
      </w:r>
      <w:r w:rsidRPr="00DD1390">
        <w:rPr>
          <w:rFonts w:ascii="Times New Roman" w:hAnsi="Times New Roman"/>
        </w:rPr>
        <w:t xml:space="preserve"> e sem aspas.</w:t>
      </w:r>
    </w:p>
    <w:p w14:paraId="761E929E" w14:textId="77777777" w:rsidR="001E7CF5" w:rsidRPr="00DD1390" w:rsidRDefault="001E7CF5" w:rsidP="0035013E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0DEBB4AF" w14:textId="77777777" w:rsidR="0035013E" w:rsidRPr="00DD1390" w:rsidRDefault="0035013E" w:rsidP="003501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7F45AA" w14:textId="77777777" w:rsidR="0035013E" w:rsidRPr="00DD1390" w:rsidRDefault="0035013E" w:rsidP="0035013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D1390">
        <w:rPr>
          <w:rFonts w:ascii="Times New Roman" w:hAnsi="Times New Roman"/>
          <w:b/>
          <w:sz w:val="24"/>
          <w:szCs w:val="24"/>
        </w:rPr>
        <w:t>2 METODOLOGIA</w:t>
      </w:r>
    </w:p>
    <w:p w14:paraId="7BA0450C" w14:textId="77777777" w:rsidR="0035013E" w:rsidRPr="00DD1390" w:rsidRDefault="0035013E" w:rsidP="0035013E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DD1390">
        <w:rPr>
          <w:rFonts w:ascii="Times New Roman" w:hAnsi="Times New Roman"/>
          <w:sz w:val="24"/>
          <w:szCs w:val="24"/>
        </w:rPr>
        <w:t>Deve ser concisa, mas suficientemente clara, de modo que o leitor entenda e possa reproduzir os procedimentos utilizados, apresentando as características do público, o(s) instrumento(s) de coleta e os procedimentos utilizados.</w:t>
      </w:r>
    </w:p>
    <w:p w14:paraId="4E85E9B3" w14:textId="77777777" w:rsidR="0035013E" w:rsidRPr="00DD1390" w:rsidRDefault="0035013E" w:rsidP="0035013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D1390">
        <w:rPr>
          <w:rFonts w:ascii="Times New Roman" w:hAnsi="Times New Roman"/>
          <w:b/>
          <w:sz w:val="24"/>
          <w:szCs w:val="24"/>
        </w:rPr>
        <w:t>2.1 ITENS E SUBITENS</w:t>
      </w:r>
    </w:p>
    <w:p w14:paraId="02635A1D" w14:textId="77777777" w:rsidR="0035013E" w:rsidRPr="00DD1390" w:rsidRDefault="0035013E" w:rsidP="0035013E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DD1390">
        <w:rPr>
          <w:rFonts w:ascii="Times New Roman" w:hAnsi="Times New Roman"/>
          <w:sz w:val="24"/>
          <w:szCs w:val="24"/>
        </w:rPr>
        <w:t>Os itens e subitens</w:t>
      </w:r>
      <w:r w:rsidR="00DC503D" w:rsidRPr="00DD1390">
        <w:rPr>
          <w:rFonts w:ascii="Times New Roman" w:hAnsi="Times New Roman"/>
          <w:sz w:val="24"/>
          <w:szCs w:val="24"/>
        </w:rPr>
        <w:t xml:space="preserve"> deverão ser escrito</w:t>
      </w:r>
      <w:r w:rsidR="00AD675C" w:rsidRPr="00DD1390">
        <w:rPr>
          <w:rFonts w:ascii="Times New Roman" w:hAnsi="Times New Roman"/>
          <w:sz w:val="24"/>
          <w:szCs w:val="24"/>
        </w:rPr>
        <w:t>s</w:t>
      </w:r>
      <w:r w:rsidR="00DC503D" w:rsidRPr="00DD1390">
        <w:rPr>
          <w:rFonts w:ascii="Times New Roman" w:hAnsi="Times New Roman"/>
          <w:sz w:val="24"/>
          <w:szCs w:val="24"/>
        </w:rPr>
        <w:t xml:space="preserve"> em letra maiúscula e em negrito,</w:t>
      </w:r>
      <w:r w:rsidRPr="00DD1390">
        <w:rPr>
          <w:rFonts w:ascii="Times New Roman" w:hAnsi="Times New Roman"/>
          <w:sz w:val="24"/>
          <w:szCs w:val="24"/>
        </w:rPr>
        <w:t xml:space="preserve"> alinhados à esquerda</w:t>
      </w:r>
      <w:r w:rsidR="00AD675C" w:rsidRPr="00DD1390">
        <w:rPr>
          <w:rFonts w:ascii="Times New Roman" w:hAnsi="Times New Roman"/>
          <w:sz w:val="24"/>
          <w:szCs w:val="24"/>
        </w:rPr>
        <w:t xml:space="preserve"> e</w:t>
      </w:r>
      <w:r w:rsidRPr="00DD1390">
        <w:rPr>
          <w:rFonts w:ascii="Times New Roman" w:hAnsi="Times New Roman"/>
          <w:sz w:val="24"/>
          <w:szCs w:val="24"/>
        </w:rPr>
        <w:t xml:space="preserve"> enumerados. Não </w:t>
      </w:r>
      <w:r w:rsidR="00DC503D" w:rsidRPr="00DD1390">
        <w:rPr>
          <w:rFonts w:ascii="Times New Roman" w:hAnsi="Times New Roman"/>
          <w:sz w:val="24"/>
          <w:szCs w:val="24"/>
        </w:rPr>
        <w:t>deve</w:t>
      </w:r>
      <w:r w:rsidR="00BD32E4" w:rsidRPr="00DD1390">
        <w:rPr>
          <w:rFonts w:ascii="Times New Roman" w:hAnsi="Times New Roman"/>
          <w:sz w:val="24"/>
          <w:szCs w:val="24"/>
        </w:rPr>
        <w:t>rão ser</w:t>
      </w:r>
      <w:r w:rsidR="00DC503D" w:rsidRPr="00DD1390">
        <w:rPr>
          <w:rFonts w:ascii="Times New Roman" w:hAnsi="Times New Roman"/>
          <w:sz w:val="24"/>
          <w:szCs w:val="24"/>
        </w:rPr>
        <w:t xml:space="preserve"> </w:t>
      </w:r>
      <w:r w:rsidRPr="00DD1390">
        <w:rPr>
          <w:rFonts w:ascii="Times New Roman" w:hAnsi="Times New Roman"/>
          <w:sz w:val="24"/>
          <w:szCs w:val="24"/>
        </w:rPr>
        <w:t>utiliza</w:t>
      </w:r>
      <w:r w:rsidR="00BD32E4" w:rsidRPr="00DD1390">
        <w:rPr>
          <w:rFonts w:ascii="Times New Roman" w:hAnsi="Times New Roman"/>
          <w:sz w:val="24"/>
          <w:szCs w:val="24"/>
        </w:rPr>
        <w:t>dos:</w:t>
      </w:r>
      <w:r w:rsidRPr="00DD1390">
        <w:rPr>
          <w:rFonts w:ascii="Times New Roman" w:hAnsi="Times New Roman"/>
          <w:sz w:val="24"/>
          <w:szCs w:val="24"/>
        </w:rPr>
        <w:t xml:space="preserve"> ponto, hífen, travessão ou qualquer outro sinal após o indicativo numérico do item ou subitem. As grandezas deverão ser expressas no Sistema Internacional (SI), e a terminologia científica (incluindo a nomenclatura e os símbolos gregos) deverá seguir as convenções internacionais de cada área em questão.</w:t>
      </w:r>
    </w:p>
    <w:p w14:paraId="3884B518" w14:textId="77777777" w:rsidR="0035013E" w:rsidRPr="00DD1390" w:rsidRDefault="0035013E" w:rsidP="0035013E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56243A27" w14:textId="77777777" w:rsidR="0035013E" w:rsidRPr="00DD1390" w:rsidRDefault="0035013E" w:rsidP="0035013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D1390">
        <w:rPr>
          <w:rFonts w:ascii="Times New Roman" w:hAnsi="Times New Roman"/>
          <w:b/>
          <w:sz w:val="24"/>
          <w:szCs w:val="24"/>
        </w:rPr>
        <w:t>3 RESULTADOS E DISCUSSÃO</w:t>
      </w:r>
    </w:p>
    <w:p w14:paraId="46D7D23E" w14:textId="77777777" w:rsidR="0035013E" w:rsidRPr="00DD1390" w:rsidRDefault="0035013E" w:rsidP="0035013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0A979D3" w14:textId="77777777" w:rsidR="0035013E" w:rsidRPr="00DD1390" w:rsidRDefault="0035013E" w:rsidP="0035013E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DD1390">
        <w:rPr>
          <w:rFonts w:ascii="Times New Roman" w:hAnsi="Times New Roman"/>
          <w:sz w:val="24"/>
          <w:szCs w:val="24"/>
        </w:rPr>
        <w:t>Neste item devem ser apresentados e discutidos os resultados mensuráveis e qualitativos da ação de extensão. Poderão ser inseridas tabelas, figuras e gráficos, em conformidade com as normas vigentes da ABNT. As grandezas deverão ser expressas no Sistema Internacional (SI), e a terminologia científica (incluindo a nomenclatura e os símbolos gregos) deverá seguir as convenções internacionais de cada área em questão.</w:t>
      </w:r>
    </w:p>
    <w:p w14:paraId="69A5092D" w14:textId="6E7E03B4" w:rsidR="002B1696" w:rsidRDefault="0035013E" w:rsidP="00652D25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DD1390">
        <w:rPr>
          <w:rFonts w:ascii="Times New Roman" w:hAnsi="Times New Roman"/>
          <w:sz w:val="24"/>
          <w:szCs w:val="24"/>
        </w:rPr>
        <w:t>Exemplo de tabela: Deverá conter título e ser numerada com fonte Times New Roman tamanho 12 para título e conteúdo e tamanho 10 para notas.</w:t>
      </w:r>
    </w:p>
    <w:p w14:paraId="736112FD" w14:textId="77777777" w:rsidR="00FF30A9" w:rsidRDefault="00FF30A9" w:rsidP="00652D25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189015B6" w14:textId="77777777" w:rsidR="00652D25" w:rsidRPr="00DD1390" w:rsidRDefault="00652D25" w:rsidP="00652D25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61CF262A" w14:textId="77777777" w:rsidR="0035013E" w:rsidRPr="00DD1390" w:rsidRDefault="0035013E" w:rsidP="0035013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D1390">
        <w:rPr>
          <w:rFonts w:ascii="Times New Roman" w:hAnsi="Times New Roman"/>
          <w:sz w:val="24"/>
          <w:szCs w:val="24"/>
        </w:rPr>
        <w:lastRenderedPageBreak/>
        <w:t>Tabela 1 – Modelo de tabela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47"/>
        <w:gridCol w:w="1438"/>
        <w:gridCol w:w="1457"/>
        <w:gridCol w:w="1421"/>
        <w:gridCol w:w="1441"/>
      </w:tblGrid>
      <w:tr w:rsidR="0035013E" w:rsidRPr="00DD1390" w14:paraId="5E91FBFB" w14:textId="77777777">
        <w:tc>
          <w:tcPr>
            <w:tcW w:w="2802" w:type="dxa"/>
            <w:tcBorders>
              <w:left w:val="nil"/>
              <w:bottom w:val="single" w:sz="4" w:space="0" w:color="auto"/>
              <w:right w:val="nil"/>
            </w:tcBorders>
          </w:tcPr>
          <w:p w14:paraId="62F7FA70" w14:textId="77777777" w:rsidR="0035013E" w:rsidRPr="00DD1390" w:rsidRDefault="003501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1390">
              <w:rPr>
                <w:rFonts w:ascii="Times New Roman" w:hAnsi="Times New Roman"/>
                <w:b/>
                <w:sz w:val="24"/>
                <w:szCs w:val="24"/>
              </w:rPr>
              <w:t>ÁREAS</w:t>
            </w:r>
          </w:p>
        </w:tc>
        <w:tc>
          <w:tcPr>
            <w:tcW w:w="1460" w:type="dxa"/>
            <w:tcBorders>
              <w:left w:val="nil"/>
              <w:bottom w:val="single" w:sz="4" w:space="0" w:color="auto"/>
              <w:right w:val="nil"/>
            </w:tcBorders>
          </w:tcPr>
          <w:p w14:paraId="5E4F8B14" w14:textId="77777777" w:rsidR="0035013E" w:rsidRPr="00DD1390" w:rsidRDefault="003501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1390">
              <w:rPr>
                <w:rFonts w:ascii="Times New Roman" w:hAnsi="Times New Roman"/>
                <w:b/>
                <w:sz w:val="24"/>
                <w:szCs w:val="24"/>
              </w:rPr>
              <w:t>UNESP</w:t>
            </w:r>
          </w:p>
        </w:tc>
        <w:tc>
          <w:tcPr>
            <w:tcW w:w="1461" w:type="dxa"/>
            <w:tcBorders>
              <w:left w:val="nil"/>
              <w:bottom w:val="single" w:sz="4" w:space="0" w:color="auto"/>
              <w:right w:val="nil"/>
            </w:tcBorders>
          </w:tcPr>
          <w:p w14:paraId="2C9769CA" w14:textId="77777777" w:rsidR="0035013E" w:rsidRPr="00DD1390" w:rsidRDefault="003501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1390">
              <w:rPr>
                <w:rFonts w:ascii="Times New Roman" w:hAnsi="Times New Roman"/>
                <w:b/>
                <w:sz w:val="24"/>
                <w:szCs w:val="24"/>
              </w:rPr>
              <w:t>UNICAMP</w:t>
            </w:r>
          </w:p>
        </w:tc>
        <w:tc>
          <w:tcPr>
            <w:tcW w:w="1460" w:type="dxa"/>
            <w:tcBorders>
              <w:left w:val="nil"/>
              <w:bottom w:val="single" w:sz="4" w:space="0" w:color="auto"/>
              <w:right w:val="nil"/>
            </w:tcBorders>
          </w:tcPr>
          <w:p w14:paraId="47C236F6" w14:textId="77777777" w:rsidR="0035013E" w:rsidRPr="00DD1390" w:rsidRDefault="003501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1390">
              <w:rPr>
                <w:rFonts w:ascii="Times New Roman" w:hAnsi="Times New Roman"/>
                <w:b/>
                <w:sz w:val="24"/>
                <w:szCs w:val="24"/>
              </w:rPr>
              <w:t>USP</w:t>
            </w:r>
          </w:p>
        </w:tc>
        <w:tc>
          <w:tcPr>
            <w:tcW w:w="1461" w:type="dxa"/>
            <w:tcBorders>
              <w:left w:val="nil"/>
              <w:bottom w:val="single" w:sz="4" w:space="0" w:color="auto"/>
              <w:right w:val="nil"/>
            </w:tcBorders>
          </w:tcPr>
          <w:p w14:paraId="00C34746" w14:textId="77777777" w:rsidR="0035013E" w:rsidRPr="00DD1390" w:rsidRDefault="003501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1390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35013E" w:rsidRPr="00DD1390" w14:paraId="357E9983" w14:textId="77777777">
        <w:tc>
          <w:tcPr>
            <w:tcW w:w="2802" w:type="dxa"/>
            <w:tcBorders>
              <w:left w:val="nil"/>
              <w:bottom w:val="nil"/>
              <w:right w:val="nil"/>
            </w:tcBorders>
          </w:tcPr>
          <w:p w14:paraId="217CA4D4" w14:textId="77777777" w:rsidR="0035013E" w:rsidRPr="00DD1390" w:rsidRDefault="003501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390">
              <w:rPr>
                <w:rFonts w:ascii="Times New Roman" w:hAnsi="Times New Roman"/>
                <w:sz w:val="24"/>
                <w:szCs w:val="24"/>
              </w:rPr>
              <w:t>Interdisciplinar</w:t>
            </w:r>
          </w:p>
        </w:tc>
        <w:tc>
          <w:tcPr>
            <w:tcW w:w="1460" w:type="dxa"/>
            <w:tcBorders>
              <w:left w:val="nil"/>
              <w:bottom w:val="nil"/>
              <w:right w:val="nil"/>
            </w:tcBorders>
            <w:vAlign w:val="center"/>
          </w:tcPr>
          <w:p w14:paraId="45CC1362" w14:textId="77777777" w:rsidR="0035013E" w:rsidRPr="00DD1390" w:rsidRDefault="003501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3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left w:val="nil"/>
              <w:bottom w:val="nil"/>
              <w:right w:val="nil"/>
            </w:tcBorders>
            <w:vAlign w:val="center"/>
          </w:tcPr>
          <w:p w14:paraId="4110838C" w14:textId="77777777" w:rsidR="0035013E" w:rsidRPr="00DD1390" w:rsidRDefault="003501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3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0" w:type="dxa"/>
            <w:tcBorders>
              <w:left w:val="nil"/>
              <w:bottom w:val="nil"/>
              <w:right w:val="nil"/>
            </w:tcBorders>
            <w:vAlign w:val="center"/>
          </w:tcPr>
          <w:p w14:paraId="31936FBF" w14:textId="77777777" w:rsidR="0035013E" w:rsidRPr="00DD1390" w:rsidRDefault="003501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3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left w:val="nil"/>
              <w:bottom w:val="nil"/>
              <w:right w:val="nil"/>
            </w:tcBorders>
            <w:vAlign w:val="center"/>
          </w:tcPr>
          <w:p w14:paraId="0032BCB8" w14:textId="77777777" w:rsidR="0035013E" w:rsidRPr="00DD1390" w:rsidRDefault="003501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39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5013E" w:rsidRPr="00DD1390" w14:paraId="391867CD" w14:textId="7777777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54D4190C" w14:textId="77777777" w:rsidR="0035013E" w:rsidRPr="00DD1390" w:rsidRDefault="003501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390">
              <w:rPr>
                <w:rFonts w:ascii="Times New Roman" w:hAnsi="Times New Roman"/>
                <w:sz w:val="24"/>
                <w:szCs w:val="24"/>
              </w:rPr>
              <w:t>Biológicas e da Saúde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1BD25" w14:textId="77777777" w:rsidR="0035013E" w:rsidRPr="00DD1390" w:rsidRDefault="003501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3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221D5" w14:textId="77777777" w:rsidR="0035013E" w:rsidRPr="00DD1390" w:rsidRDefault="003501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3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8F014" w14:textId="77777777" w:rsidR="0035013E" w:rsidRPr="00DD1390" w:rsidRDefault="003501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3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EE0F2" w14:textId="77777777" w:rsidR="0035013E" w:rsidRPr="00DD1390" w:rsidRDefault="003501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39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5013E" w:rsidRPr="00DD1390" w14:paraId="67E93E56" w14:textId="7777777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7852ECAD" w14:textId="77777777" w:rsidR="0035013E" w:rsidRPr="00DD1390" w:rsidRDefault="003501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390">
              <w:rPr>
                <w:rFonts w:ascii="Times New Roman" w:hAnsi="Times New Roman"/>
                <w:sz w:val="24"/>
                <w:szCs w:val="24"/>
              </w:rPr>
              <w:t>Exatas e Tecnológicas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E9472" w14:textId="77777777" w:rsidR="0035013E" w:rsidRPr="00DD1390" w:rsidRDefault="003501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3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1ACF7" w14:textId="77777777" w:rsidR="0035013E" w:rsidRPr="00DD1390" w:rsidRDefault="003501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3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52126" w14:textId="77777777" w:rsidR="0035013E" w:rsidRPr="00DD1390" w:rsidRDefault="003501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3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58918" w14:textId="77777777" w:rsidR="0035013E" w:rsidRPr="00DD1390" w:rsidRDefault="003501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39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5013E" w:rsidRPr="00DD1390" w14:paraId="01F7C1F2" w14:textId="77777777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095EE0" w14:textId="77777777" w:rsidR="0035013E" w:rsidRPr="00DD1390" w:rsidRDefault="003501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390">
              <w:rPr>
                <w:rFonts w:ascii="Times New Roman" w:hAnsi="Times New Roman"/>
                <w:sz w:val="24"/>
                <w:szCs w:val="24"/>
              </w:rPr>
              <w:t>Humanas e Artes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89BE52" w14:textId="77777777" w:rsidR="0035013E" w:rsidRPr="00DD1390" w:rsidRDefault="003501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3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572EE0" w14:textId="77777777" w:rsidR="0035013E" w:rsidRPr="00DD1390" w:rsidRDefault="003501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3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AE0E1D" w14:textId="77777777" w:rsidR="0035013E" w:rsidRPr="00DD1390" w:rsidRDefault="003501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3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600DA1" w14:textId="77777777" w:rsidR="0035013E" w:rsidRPr="00DD1390" w:rsidRDefault="003501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39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5013E" w:rsidRPr="00DD1390" w14:paraId="41509418" w14:textId="77777777">
        <w:tc>
          <w:tcPr>
            <w:tcW w:w="2802" w:type="dxa"/>
            <w:tcBorders>
              <w:left w:val="nil"/>
              <w:right w:val="nil"/>
            </w:tcBorders>
          </w:tcPr>
          <w:p w14:paraId="18D80CFA" w14:textId="77777777" w:rsidR="0035013E" w:rsidRPr="00DD1390" w:rsidRDefault="003501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390"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1460" w:type="dxa"/>
            <w:tcBorders>
              <w:left w:val="nil"/>
              <w:right w:val="nil"/>
            </w:tcBorders>
            <w:vAlign w:val="center"/>
          </w:tcPr>
          <w:p w14:paraId="33767ECF" w14:textId="77777777" w:rsidR="0035013E" w:rsidRPr="00DD1390" w:rsidRDefault="003501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39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61" w:type="dxa"/>
            <w:tcBorders>
              <w:left w:val="nil"/>
              <w:right w:val="nil"/>
            </w:tcBorders>
            <w:vAlign w:val="center"/>
          </w:tcPr>
          <w:p w14:paraId="63EB8737" w14:textId="77777777" w:rsidR="0035013E" w:rsidRPr="00DD1390" w:rsidRDefault="003501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39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60" w:type="dxa"/>
            <w:tcBorders>
              <w:left w:val="nil"/>
              <w:right w:val="nil"/>
            </w:tcBorders>
            <w:vAlign w:val="center"/>
          </w:tcPr>
          <w:p w14:paraId="5DAF35C6" w14:textId="77777777" w:rsidR="0035013E" w:rsidRPr="00DD1390" w:rsidRDefault="003501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39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61" w:type="dxa"/>
            <w:tcBorders>
              <w:left w:val="nil"/>
              <w:right w:val="nil"/>
            </w:tcBorders>
            <w:vAlign w:val="center"/>
          </w:tcPr>
          <w:p w14:paraId="25AEE33E" w14:textId="77777777" w:rsidR="0035013E" w:rsidRPr="00DD1390" w:rsidRDefault="003501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39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</w:tbl>
    <w:p w14:paraId="4B4E3D00" w14:textId="77777777" w:rsidR="0035013E" w:rsidRPr="00DD1390" w:rsidRDefault="0035013E" w:rsidP="00CE341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DD1390">
        <w:rPr>
          <w:rFonts w:ascii="Times New Roman" w:hAnsi="Times New Roman"/>
          <w:sz w:val="20"/>
          <w:szCs w:val="20"/>
        </w:rPr>
        <w:t>Fonte: modelo.</w:t>
      </w:r>
    </w:p>
    <w:p w14:paraId="13871281" w14:textId="77777777" w:rsidR="0035013E" w:rsidRPr="00DD1390" w:rsidRDefault="0035013E" w:rsidP="00CE341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1390">
        <w:rPr>
          <w:rFonts w:ascii="Times New Roman" w:hAnsi="Times New Roman"/>
          <w:sz w:val="20"/>
          <w:szCs w:val="20"/>
        </w:rPr>
        <w:t>Nota: modelo.</w:t>
      </w:r>
    </w:p>
    <w:p w14:paraId="3FDD88C0" w14:textId="77777777" w:rsidR="0035013E" w:rsidRPr="00DD1390" w:rsidRDefault="0035013E" w:rsidP="0035013E">
      <w:pPr>
        <w:spacing w:after="0" w:line="360" w:lineRule="auto"/>
        <w:ind w:firstLine="1134"/>
        <w:rPr>
          <w:rFonts w:ascii="Times New Roman" w:hAnsi="Times New Roman"/>
          <w:sz w:val="24"/>
          <w:szCs w:val="24"/>
        </w:rPr>
      </w:pPr>
    </w:p>
    <w:p w14:paraId="30D3F5D5" w14:textId="77777777" w:rsidR="0035013E" w:rsidRPr="00DD1390" w:rsidRDefault="0035013E" w:rsidP="0035013E">
      <w:pPr>
        <w:spacing w:after="0" w:line="360" w:lineRule="auto"/>
        <w:ind w:firstLine="1134"/>
        <w:rPr>
          <w:rFonts w:ascii="Times New Roman" w:hAnsi="Times New Roman"/>
          <w:sz w:val="24"/>
          <w:szCs w:val="24"/>
        </w:rPr>
      </w:pPr>
      <w:r w:rsidRPr="00DD1390">
        <w:rPr>
          <w:rFonts w:ascii="Times New Roman" w:hAnsi="Times New Roman"/>
          <w:sz w:val="24"/>
          <w:szCs w:val="24"/>
        </w:rPr>
        <w:t>Exemplo de figura: deverá ser numerada, com fonte Times New Roman conforme abaixo.</w:t>
      </w:r>
    </w:p>
    <w:p w14:paraId="4E8ABC2D" w14:textId="77777777" w:rsidR="0035013E" w:rsidRPr="00DD1390" w:rsidRDefault="0035013E" w:rsidP="0035013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D1390">
        <w:rPr>
          <w:rFonts w:ascii="Times New Roman" w:hAnsi="Times New Roman"/>
          <w:noProof/>
          <w:lang w:eastAsia="pt-BR"/>
        </w:rPr>
        <w:drawing>
          <wp:inline distT="0" distB="0" distL="0" distR="0" wp14:anchorId="489F3136" wp14:editId="1E2FB265">
            <wp:extent cx="4472870" cy="2052070"/>
            <wp:effectExtent l="0" t="0" r="4445" b="5715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3651" cy="2066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1F559" w14:textId="3935358E" w:rsidR="0035013E" w:rsidRPr="00DD1390" w:rsidRDefault="0035013E" w:rsidP="0035013E">
      <w:pPr>
        <w:spacing w:after="0" w:line="240" w:lineRule="auto"/>
        <w:ind w:left="851" w:right="70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D1390">
        <w:rPr>
          <w:rStyle w:val="fontstyle01"/>
          <w:rFonts w:ascii="Times New Roman" w:hAnsi="Times New Roman"/>
          <w:color w:val="000000" w:themeColor="text1"/>
          <w:sz w:val="20"/>
          <w:szCs w:val="20"/>
        </w:rPr>
        <w:t xml:space="preserve">Figura 1: </w:t>
      </w:r>
      <w:r w:rsidRPr="00DD1390">
        <w:rPr>
          <w:rStyle w:val="fontstyle21"/>
          <w:rFonts w:ascii="Times New Roman" w:hAnsi="Times New Roman"/>
          <w:color w:val="000000" w:themeColor="text1"/>
          <w:sz w:val="20"/>
          <w:szCs w:val="20"/>
        </w:rPr>
        <w:t xml:space="preserve">Consumo semanal de álcool entre estudantes ingressantes e </w:t>
      </w:r>
      <w:proofErr w:type="spellStart"/>
      <w:r w:rsidRPr="00DD1390">
        <w:rPr>
          <w:rStyle w:val="fontstyle21"/>
          <w:rFonts w:ascii="Times New Roman" w:hAnsi="Times New Roman"/>
          <w:color w:val="000000" w:themeColor="text1"/>
          <w:sz w:val="20"/>
          <w:szCs w:val="20"/>
        </w:rPr>
        <w:t>egressantes</w:t>
      </w:r>
      <w:proofErr w:type="spellEnd"/>
      <w:r w:rsidRPr="00DD1390">
        <w:rPr>
          <w:rStyle w:val="fontstyle21"/>
          <w:rFonts w:ascii="Times New Roman" w:hAnsi="Times New Roman"/>
          <w:color w:val="000000" w:themeColor="text1"/>
          <w:sz w:val="20"/>
          <w:szCs w:val="20"/>
        </w:rPr>
        <w:t xml:space="preserve"> dos cursos de Bacharelado</w:t>
      </w:r>
      <w:r w:rsidR="00CE3410" w:rsidRPr="00DD1390">
        <w:rPr>
          <w:rStyle w:val="fontstyle21"/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DD1390">
        <w:rPr>
          <w:rStyle w:val="fontstyle21"/>
          <w:rFonts w:ascii="Times New Roman" w:hAnsi="Times New Roman"/>
          <w:color w:val="000000" w:themeColor="text1"/>
          <w:sz w:val="20"/>
          <w:szCs w:val="20"/>
        </w:rPr>
        <w:t xml:space="preserve">em Enfermagem e Bacharelado em Farmácia na Universidade Federal de Mato Grosso, </w:t>
      </w:r>
      <w:proofErr w:type="spellStart"/>
      <w:r w:rsidRPr="00DD1390">
        <w:rPr>
          <w:rStyle w:val="fontstyle21"/>
          <w:rFonts w:ascii="Times New Roman" w:hAnsi="Times New Roman"/>
          <w:color w:val="000000" w:themeColor="text1"/>
          <w:sz w:val="20"/>
          <w:szCs w:val="20"/>
        </w:rPr>
        <w:t>Câmpus</w:t>
      </w:r>
      <w:proofErr w:type="spellEnd"/>
      <w:r w:rsidRPr="00DD1390">
        <w:rPr>
          <w:rStyle w:val="fontstyle21"/>
          <w:rFonts w:ascii="Times New Roman" w:hAnsi="Times New Roman"/>
          <w:color w:val="000000" w:themeColor="text1"/>
          <w:sz w:val="20"/>
          <w:szCs w:val="20"/>
        </w:rPr>
        <w:t xml:space="preserve"> Universitário do Araguaia. Dados representados em porcentagem por meio de Inventário de BECK. Ingressantes (N=34) e </w:t>
      </w:r>
      <w:proofErr w:type="spellStart"/>
      <w:r w:rsidRPr="00DD1390">
        <w:rPr>
          <w:rStyle w:val="fontstyle21"/>
          <w:rFonts w:ascii="Times New Roman" w:hAnsi="Times New Roman"/>
          <w:color w:val="000000" w:themeColor="text1"/>
          <w:sz w:val="20"/>
          <w:szCs w:val="20"/>
        </w:rPr>
        <w:t>Egressantes</w:t>
      </w:r>
      <w:proofErr w:type="spellEnd"/>
      <w:r w:rsidRPr="00DD1390">
        <w:rPr>
          <w:rStyle w:val="fontstyle21"/>
          <w:rFonts w:ascii="Times New Roman" w:hAnsi="Times New Roman"/>
          <w:color w:val="000000" w:themeColor="text1"/>
          <w:sz w:val="20"/>
          <w:szCs w:val="20"/>
        </w:rPr>
        <w:t xml:space="preserve"> (N=27).</w:t>
      </w:r>
      <w:r w:rsidR="00B9014B">
        <w:rPr>
          <w:rStyle w:val="fontstyle21"/>
          <w:rFonts w:ascii="Times New Roman" w:hAnsi="Times New Roman"/>
          <w:color w:val="000000" w:themeColor="text1"/>
          <w:sz w:val="20"/>
          <w:szCs w:val="20"/>
        </w:rPr>
        <w:t xml:space="preserve"> Fonte: modelo</w:t>
      </w:r>
    </w:p>
    <w:p w14:paraId="380E197F" w14:textId="77777777" w:rsidR="0035013E" w:rsidRPr="00DD1390" w:rsidRDefault="0035013E" w:rsidP="0035013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FF4DF87" w14:textId="77777777" w:rsidR="0035013E" w:rsidRPr="00DD1390" w:rsidRDefault="0035013E" w:rsidP="0035013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D1390">
        <w:rPr>
          <w:rFonts w:ascii="Times New Roman" w:hAnsi="Times New Roman"/>
          <w:b/>
          <w:sz w:val="24"/>
          <w:szCs w:val="24"/>
        </w:rPr>
        <w:t>4 CONSIDERAÇÕES FINAIS</w:t>
      </w:r>
    </w:p>
    <w:p w14:paraId="402FEEF9" w14:textId="77777777" w:rsidR="0035013E" w:rsidRPr="00DD1390" w:rsidRDefault="0035013E" w:rsidP="0035013E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DD1390">
        <w:rPr>
          <w:rFonts w:ascii="Times New Roman" w:hAnsi="Times New Roman"/>
          <w:sz w:val="24"/>
          <w:szCs w:val="24"/>
        </w:rPr>
        <w:t>Apontar as considerações finais da ação de extensão.</w:t>
      </w:r>
    </w:p>
    <w:p w14:paraId="09EF9164" w14:textId="77777777" w:rsidR="0035013E" w:rsidRPr="00DD1390" w:rsidRDefault="0035013E" w:rsidP="0035013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46A94F04" w14:textId="77777777" w:rsidR="0035013E" w:rsidRPr="00DD1390" w:rsidRDefault="0035013E" w:rsidP="0035013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D1390">
        <w:rPr>
          <w:rFonts w:ascii="Times New Roman" w:hAnsi="Times New Roman"/>
          <w:b/>
          <w:sz w:val="24"/>
          <w:szCs w:val="24"/>
        </w:rPr>
        <w:t>REFERÊNCIAS</w:t>
      </w:r>
    </w:p>
    <w:p w14:paraId="6849344D" w14:textId="77777777" w:rsidR="0035013E" w:rsidRPr="00DD1390" w:rsidRDefault="0035013E" w:rsidP="0035013E">
      <w:pPr>
        <w:rPr>
          <w:rFonts w:ascii="Times New Roman" w:hAnsi="Times New Roman"/>
          <w:sz w:val="24"/>
          <w:szCs w:val="24"/>
        </w:rPr>
      </w:pPr>
      <w:r w:rsidRPr="00DD1390">
        <w:rPr>
          <w:rFonts w:ascii="Times New Roman" w:hAnsi="Times New Roman"/>
          <w:sz w:val="24"/>
          <w:szCs w:val="24"/>
        </w:rPr>
        <w:t>Em ordem alfabética, alinhado à esquerda e de acordo com as normas da ABNT vigentes (exemplos: a, b, c, d, e, f):</w:t>
      </w:r>
    </w:p>
    <w:p w14:paraId="5B6864BC" w14:textId="77777777" w:rsidR="0035013E" w:rsidRPr="00DD1390" w:rsidRDefault="0035013E" w:rsidP="0035013E">
      <w:pPr>
        <w:rPr>
          <w:rFonts w:ascii="Times New Roman" w:hAnsi="Times New Roman"/>
          <w:sz w:val="24"/>
          <w:szCs w:val="24"/>
        </w:rPr>
      </w:pPr>
      <w:r w:rsidRPr="00DD1390">
        <w:rPr>
          <w:rFonts w:ascii="Times New Roman" w:hAnsi="Times New Roman"/>
          <w:sz w:val="24"/>
          <w:szCs w:val="24"/>
        </w:rPr>
        <w:t>a) Artigos de revistas:</w:t>
      </w:r>
    </w:p>
    <w:p w14:paraId="4EED5650" w14:textId="77777777" w:rsidR="0035013E" w:rsidRPr="00DD1390" w:rsidRDefault="0035013E" w:rsidP="0035013E">
      <w:pPr>
        <w:rPr>
          <w:rFonts w:ascii="Times New Roman" w:hAnsi="Times New Roman"/>
          <w:sz w:val="24"/>
          <w:szCs w:val="24"/>
        </w:rPr>
      </w:pPr>
      <w:r w:rsidRPr="00DD1390">
        <w:rPr>
          <w:rFonts w:ascii="Times New Roman" w:hAnsi="Times New Roman"/>
          <w:sz w:val="24"/>
          <w:szCs w:val="24"/>
        </w:rPr>
        <w:lastRenderedPageBreak/>
        <w:t>GONÇALVES, L. M. G.; CESAR JUNIOR, R. M. Robótica, Sistemas Sensorial e Motos: principais tendências e direções. Revista de Informática Teórica e Aplicada, Porto Alegre, v.9, n.2, p. 7-36, out. 2002.</w:t>
      </w:r>
    </w:p>
    <w:p w14:paraId="021528FD" w14:textId="77777777" w:rsidR="0035013E" w:rsidRPr="00DD1390" w:rsidRDefault="0035013E" w:rsidP="0035013E">
      <w:pPr>
        <w:spacing w:line="240" w:lineRule="auto"/>
        <w:rPr>
          <w:rFonts w:ascii="Times New Roman" w:hAnsi="Times New Roman"/>
          <w:sz w:val="24"/>
          <w:szCs w:val="24"/>
        </w:rPr>
      </w:pPr>
      <w:r w:rsidRPr="00DD1390">
        <w:rPr>
          <w:rFonts w:ascii="Times New Roman" w:hAnsi="Times New Roman"/>
          <w:sz w:val="24"/>
          <w:szCs w:val="24"/>
        </w:rPr>
        <w:t>b) Livros:</w:t>
      </w:r>
    </w:p>
    <w:p w14:paraId="00D210EF" w14:textId="77777777" w:rsidR="0035013E" w:rsidRPr="00DD1390" w:rsidRDefault="0035013E" w:rsidP="0035013E">
      <w:pPr>
        <w:rPr>
          <w:rFonts w:ascii="Times New Roman" w:hAnsi="Times New Roman"/>
          <w:sz w:val="24"/>
          <w:szCs w:val="24"/>
        </w:rPr>
      </w:pPr>
      <w:r w:rsidRPr="00DD1390">
        <w:rPr>
          <w:rFonts w:ascii="Times New Roman" w:hAnsi="Times New Roman"/>
          <w:sz w:val="24"/>
          <w:szCs w:val="24"/>
        </w:rPr>
        <w:t>OLIVEIRA, José Paulo Moreira de; MOTTA, Carlos Alberto Paula. Como escrever textos técnicos. São Paulo: Pioneira Thomson Learning, 2005.</w:t>
      </w:r>
    </w:p>
    <w:p w14:paraId="15E05BF3" w14:textId="77777777" w:rsidR="0035013E" w:rsidRPr="00DD1390" w:rsidRDefault="0035013E" w:rsidP="0035013E">
      <w:pPr>
        <w:spacing w:line="240" w:lineRule="auto"/>
        <w:rPr>
          <w:rFonts w:ascii="Times New Roman" w:hAnsi="Times New Roman"/>
          <w:sz w:val="24"/>
          <w:szCs w:val="24"/>
        </w:rPr>
      </w:pPr>
      <w:r w:rsidRPr="00DD1390">
        <w:rPr>
          <w:rFonts w:ascii="Times New Roman" w:hAnsi="Times New Roman"/>
          <w:sz w:val="24"/>
          <w:szCs w:val="24"/>
        </w:rPr>
        <w:t>c) Capítulo de livro:</w:t>
      </w:r>
    </w:p>
    <w:p w14:paraId="5B342973" w14:textId="77777777" w:rsidR="0035013E" w:rsidRPr="00DD1390" w:rsidRDefault="0035013E" w:rsidP="0035013E">
      <w:pPr>
        <w:rPr>
          <w:rFonts w:ascii="Times New Roman" w:hAnsi="Times New Roman"/>
          <w:sz w:val="24"/>
          <w:szCs w:val="24"/>
        </w:rPr>
      </w:pPr>
      <w:r w:rsidRPr="00DD1390">
        <w:rPr>
          <w:rFonts w:ascii="Times New Roman" w:hAnsi="Times New Roman"/>
          <w:sz w:val="24"/>
          <w:szCs w:val="24"/>
        </w:rPr>
        <w:t>MACHADO, Irene A. Os gêneros e o corpo do acabamento estético. In BRAIT, Beth (org.) Bakhtin: dialogismo e construção do sentido. 2. ed. rev. Campinas, SP: Editora da UNICAMP, 2005. Cap. 3, p. 131-148.</w:t>
      </w:r>
    </w:p>
    <w:p w14:paraId="7B2705FC" w14:textId="77777777" w:rsidR="0035013E" w:rsidRPr="00DD1390" w:rsidRDefault="0035013E" w:rsidP="0035013E">
      <w:pPr>
        <w:spacing w:line="240" w:lineRule="auto"/>
        <w:rPr>
          <w:rFonts w:ascii="Times New Roman" w:hAnsi="Times New Roman"/>
          <w:sz w:val="24"/>
          <w:szCs w:val="24"/>
        </w:rPr>
      </w:pPr>
      <w:r w:rsidRPr="00DD1390">
        <w:rPr>
          <w:rFonts w:ascii="Times New Roman" w:hAnsi="Times New Roman"/>
          <w:sz w:val="24"/>
          <w:szCs w:val="24"/>
        </w:rPr>
        <w:t xml:space="preserve">d) Trabalhos apresentados em congressos (Anais, Resumos, </w:t>
      </w:r>
      <w:proofErr w:type="spellStart"/>
      <w:r w:rsidRPr="00DD1390">
        <w:rPr>
          <w:rFonts w:ascii="Times New Roman" w:hAnsi="Times New Roman"/>
          <w:sz w:val="24"/>
          <w:szCs w:val="24"/>
        </w:rPr>
        <w:t>Proceedings</w:t>
      </w:r>
      <w:proofErr w:type="spellEnd"/>
      <w:r w:rsidRPr="00DD139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D1390">
        <w:rPr>
          <w:rFonts w:ascii="Times New Roman" w:hAnsi="Times New Roman"/>
          <w:sz w:val="24"/>
          <w:szCs w:val="24"/>
        </w:rPr>
        <w:t>CDRom</w:t>
      </w:r>
      <w:proofErr w:type="spellEnd"/>
      <w:r w:rsidRPr="00DD1390">
        <w:rPr>
          <w:rFonts w:ascii="Times New Roman" w:hAnsi="Times New Roman"/>
          <w:sz w:val="24"/>
          <w:szCs w:val="24"/>
        </w:rPr>
        <w:t>):</w:t>
      </w:r>
    </w:p>
    <w:p w14:paraId="231D8577" w14:textId="77777777" w:rsidR="0035013E" w:rsidRPr="00DD1390" w:rsidRDefault="0035013E" w:rsidP="0035013E">
      <w:pPr>
        <w:rPr>
          <w:rFonts w:ascii="Times New Roman" w:hAnsi="Times New Roman"/>
          <w:sz w:val="24"/>
          <w:szCs w:val="24"/>
        </w:rPr>
      </w:pPr>
      <w:r w:rsidRPr="00DD1390">
        <w:rPr>
          <w:rFonts w:ascii="Times New Roman" w:hAnsi="Times New Roman"/>
          <w:sz w:val="24"/>
          <w:szCs w:val="24"/>
        </w:rPr>
        <w:t xml:space="preserve">BIAVA, L. C. et al. A Perspectiva Semântica no Design de Interação: estilos de interação em diferentes formas de linguagem. In: Congresso Internacional de Ergonomia e Usabilidade, Design de interfaces e Interação Humano Computador, 8, 2008, São Luís. Anais... São Luís, jun. 2008. 1 </w:t>
      </w:r>
      <w:proofErr w:type="spellStart"/>
      <w:r w:rsidRPr="00DD1390">
        <w:rPr>
          <w:rFonts w:ascii="Times New Roman" w:hAnsi="Times New Roman"/>
          <w:sz w:val="24"/>
          <w:szCs w:val="24"/>
        </w:rPr>
        <w:t>CDRom</w:t>
      </w:r>
      <w:proofErr w:type="spellEnd"/>
      <w:r w:rsidRPr="00DD1390">
        <w:rPr>
          <w:rFonts w:ascii="Times New Roman" w:hAnsi="Times New Roman"/>
          <w:sz w:val="24"/>
          <w:szCs w:val="24"/>
        </w:rPr>
        <w:t>.</w:t>
      </w:r>
    </w:p>
    <w:p w14:paraId="3E95F5E1" w14:textId="77777777" w:rsidR="0035013E" w:rsidRPr="00DD1390" w:rsidRDefault="0035013E" w:rsidP="0035013E">
      <w:pPr>
        <w:spacing w:line="240" w:lineRule="auto"/>
        <w:rPr>
          <w:rFonts w:ascii="Times New Roman" w:hAnsi="Times New Roman"/>
          <w:sz w:val="24"/>
          <w:szCs w:val="24"/>
        </w:rPr>
      </w:pPr>
      <w:r w:rsidRPr="00DD1390">
        <w:rPr>
          <w:rFonts w:ascii="Times New Roman" w:hAnsi="Times New Roman"/>
          <w:sz w:val="24"/>
          <w:szCs w:val="24"/>
        </w:rPr>
        <w:t>e) Dissertações e teses:</w:t>
      </w:r>
    </w:p>
    <w:p w14:paraId="1A0695CD" w14:textId="77777777" w:rsidR="0035013E" w:rsidRPr="00DD1390" w:rsidRDefault="0035013E" w:rsidP="0035013E">
      <w:pPr>
        <w:rPr>
          <w:rFonts w:ascii="Times New Roman" w:hAnsi="Times New Roman"/>
          <w:sz w:val="24"/>
          <w:szCs w:val="24"/>
        </w:rPr>
      </w:pPr>
      <w:r w:rsidRPr="00DD1390">
        <w:rPr>
          <w:rFonts w:ascii="Times New Roman" w:hAnsi="Times New Roman"/>
          <w:sz w:val="24"/>
          <w:szCs w:val="24"/>
        </w:rPr>
        <w:t>MENEGHETTI, E. A. Uma proposta de uso da arquitetura trace como um sistema de detecção de intrusão. 2002. 105 f. Dissertação (Mestrado em Ciência da Computação) – Instituto de Informática, UFRGS, Porto Alegre, 2002.</w:t>
      </w:r>
    </w:p>
    <w:p w14:paraId="09ADA3E1" w14:textId="77777777" w:rsidR="0035013E" w:rsidRPr="00DD1390" w:rsidRDefault="0035013E" w:rsidP="0035013E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DD1390">
        <w:rPr>
          <w:rFonts w:ascii="Times New Roman" w:hAnsi="Times New Roman"/>
          <w:sz w:val="24"/>
          <w:szCs w:val="24"/>
          <w:lang w:val="en-US"/>
        </w:rPr>
        <w:t>f) WWW (World Wide Web) e FTP (File Transfer Protocol):</w:t>
      </w:r>
    </w:p>
    <w:p w14:paraId="6574B060" w14:textId="77777777" w:rsidR="0035013E" w:rsidRPr="00DD1390" w:rsidRDefault="0035013E" w:rsidP="0035013E">
      <w:pPr>
        <w:spacing w:line="240" w:lineRule="auto"/>
        <w:rPr>
          <w:rFonts w:ascii="Times New Roman" w:hAnsi="Times New Roman"/>
          <w:sz w:val="24"/>
          <w:szCs w:val="24"/>
        </w:rPr>
      </w:pPr>
      <w:r w:rsidRPr="00DD1390">
        <w:rPr>
          <w:rFonts w:ascii="Times New Roman" w:hAnsi="Times New Roman"/>
          <w:sz w:val="24"/>
          <w:szCs w:val="24"/>
        </w:rPr>
        <w:t xml:space="preserve">ALVES, Maria Bernadete Martins; ARRUDA, Susana </w:t>
      </w:r>
      <w:proofErr w:type="spellStart"/>
      <w:r w:rsidRPr="00DD1390">
        <w:rPr>
          <w:rFonts w:ascii="Times New Roman" w:hAnsi="Times New Roman"/>
          <w:sz w:val="24"/>
          <w:szCs w:val="24"/>
        </w:rPr>
        <w:t>Magareth</w:t>
      </w:r>
      <w:proofErr w:type="spellEnd"/>
      <w:r w:rsidRPr="00DD1390">
        <w:rPr>
          <w:rFonts w:ascii="Times New Roman" w:hAnsi="Times New Roman"/>
          <w:sz w:val="24"/>
          <w:szCs w:val="24"/>
        </w:rPr>
        <w:t>. Como fazer referências: bibliográficas, eletrônicas e demais formas de documentos. Disponível em &amp;</w:t>
      </w:r>
      <w:proofErr w:type="spellStart"/>
      <w:proofErr w:type="gramStart"/>
      <w:r w:rsidRPr="00DD1390">
        <w:rPr>
          <w:rFonts w:ascii="Times New Roman" w:hAnsi="Times New Roman"/>
          <w:sz w:val="24"/>
          <w:szCs w:val="24"/>
        </w:rPr>
        <w:t>lt;http</w:t>
      </w:r>
      <w:proofErr w:type="spellEnd"/>
      <w:r w:rsidRPr="00DD1390">
        <w:rPr>
          <w:rFonts w:ascii="Times New Roman" w:hAnsi="Times New Roman"/>
          <w:sz w:val="24"/>
          <w:szCs w:val="24"/>
        </w:rPr>
        <w:t>://www.bu.ufsc.br/framerefer.html</w:t>
      </w:r>
      <w:proofErr w:type="gramEnd"/>
      <w:r w:rsidRPr="00DD1390">
        <w:rPr>
          <w:rFonts w:ascii="Times New Roman" w:hAnsi="Times New Roman"/>
          <w:sz w:val="24"/>
          <w:szCs w:val="24"/>
        </w:rPr>
        <w:t xml:space="preserve"> &amp;</w:t>
      </w:r>
      <w:proofErr w:type="spellStart"/>
      <w:r w:rsidRPr="00DD1390">
        <w:rPr>
          <w:rFonts w:ascii="Times New Roman" w:hAnsi="Times New Roman"/>
          <w:sz w:val="24"/>
          <w:szCs w:val="24"/>
        </w:rPr>
        <w:t>gt</w:t>
      </w:r>
      <w:proofErr w:type="spellEnd"/>
      <w:r w:rsidRPr="00DD1390">
        <w:rPr>
          <w:rFonts w:ascii="Times New Roman" w:hAnsi="Times New Roman"/>
          <w:sz w:val="24"/>
          <w:szCs w:val="24"/>
        </w:rPr>
        <w:t>;. Acesso em 26 de outubro de 2009.</w:t>
      </w:r>
    </w:p>
    <w:sectPr w:rsidR="0035013E" w:rsidRPr="00DD1390" w:rsidSect="00D0781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701" w:right="1701" w:bottom="1134" w:left="1701" w:header="25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5AD53" w14:textId="77777777" w:rsidR="00ED33C2" w:rsidRDefault="00ED33C2" w:rsidP="003F6326">
      <w:pPr>
        <w:spacing w:after="0" w:line="240" w:lineRule="auto"/>
      </w:pPr>
      <w:r>
        <w:separator/>
      </w:r>
    </w:p>
  </w:endnote>
  <w:endnote w:type="continuationSeparator" w:id="0">
    <w:p w14:paraId="2A4EDB8F" w14:textId="77777777" w:rsidR="00ED33C2" w:rsidRDefault="00ED33C2" w:rsidP="003F6326">
      <w:pPr>
        <w:spacing w:after="0" w:line="240" w:lineRule="auto"/>
      </w:pPr>
      <w:r>
        <w:continuationSeparator/>
      </w:r>
    </w:p>
  </w:endnote>
  <w:endnote w:type="continuationNotice" w:id="1">
    <w:p w14:paraId="5FD64B2B" w14:textId="77777777" w:rsidR="00ED33C2" w:rsidRDefault="00ED33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Sans L">
    <w:altName w:val="Arial"/>
    <w:charset w:val="00"/>
    <w:family w:val="swiss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Gothic-DemiCond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765C5" w14:textId="77777777" w:rsidR="0071167A" w:rsidRDefault="0071167A" w:rsidP="004A6AD3">
    <w:pPr>
      <w:pStyle w:val="Rodap"/>
      <w:jc w:val="center"/>
    </w:pPr>
  </w:p>
  <w:p w14:paraId="1CB3EEEB" w14:textId="5D38D45A" w:rsidR="004A6AD3" w:rsidRPr="005161D7" w:rsidRDefault="004A6AD3" w:rsidP="004A6AD3">
    <w:pPr>
      <w:pStyle w:val="Rodap"/>
      <w:jc w:val="center"/>
      <w:rPr>
        <w:rFonts w:ascii="Times New Roman" w:hAnsi="Times New Roman"/>
        <w:sz w:val="20"/>
        <w:szCs w:val="20"/>
      </w:rPr>
    </w:pPr>
    <w:r w:rsidRPr="005161D7">
      <w:rPr>
        <w:rFonts w:ascii="Times New Roman" w:hAnsi="Times New Roman"/>
        <w:sz w:val="20"/>
        <w:szCs w:val="20"/>
      </w:rPr>
      <w:t>Universidade de Brasília – Campus Darcy Ribeiro</w:t>
    </w:r>
  </w:p>
  <w:p w14:paraId="0B417475" w14:textId="77777777" w:rsidR="00F16B8A" w:rsidRPr="005161D7" w:rsidRDefault="004A6AD3" w:rsidP="004A6AD3">
    <w:pPr>
      <w:pStyle w:val="Rodap"/>
      <w:jc w:val="center"/>
      <w:rPr>
        <w:rFonts w:ascii="Times New Roman" w:hAnsi="Times New Roman"/>
        <w:sz w:val="20"/>
        <w:szCs w:val="20"/>
      </w:rPr>
    </w:pPr>
    <w:r w:rsidRPr="005161D7">
      <w:rPr>
        <w:rFonts w:ascii="Times New Roman" w:hAnsi="Times New Roman"/>
        <w:sz w:val="20"/>
        <w:szCs w:val="20"/>
      </w:rPr>
      <w:t>Decanato de Extensão – DEX</w:t>
    </w:r>
  </w:p>
  <w:p w14:paraId="25C76C26" w14:textId="77777777" w:rsidR="00F16B8A" w:rsidRPr="005161D7" w:rsidRDefault="004A6AD3" w:rsidP="004A6AD3">
    <w:pPr>
      <w:pStyle w:val="Rodap"/>
      <w:jc w:val="center"/>
      <w:rPr>
        <w:rFonts w:ascii="Times New Roman" w:hAnsi="Times New Roman"/>
        <w:sz w:val="20"/>
        <w:szCs w:val="20"/>
      </w:rPr>
    </w:pPr>
    <w:r w:rsidRPr="005161D7">
      <w:rPr>
        <w:rFonts w:ascii="Times New Roman" w:hAnsi="Times New Roman"/>
        <w:sz w:val="20"/>
        <w:szCs w:val="20"/>
      </w:rPr>
      <w:t>Prédio da Reitoria,</w:t>
    </w:r>
    <w:r w:rsidR="00F16B8A" w:rsidRPr="005161D7">
      <w:rPr>
        <w:rFonts w:ascii="Times New Roman" w:hAnsi="Times New Roman"/>
        <w:sz w:val="20"/>
        <w:szCs w:val="20"/>
      </w:rPr>
      <w:t xml:space="preserve"> </w:t>
    </w:r>
    <w:r w:rsidRPr="005161D7">
      <w:rPr>
        <w:rFonts w:ascii="Times New Roman" w:hAnsi="Times New Roman"/>
        <w:sz w:val="20"/>
        <w:szCs w:val="20"/>
      </w:rPr>
      <w:t xml:space="preserve">2º piso </w:t>
    </w:r>
  </w:p>
  <w:p w14:paraId="081B775A" w14:textId="0C5EA408" w:rsidR="004A6AD3" w:rsidRPr="005161D7" w:rsidRDefault="004A6AD3" w:rsidP="004A6AD3">
    <w:pPr>
      <w:pStyle w:val="Rodap"/>
      <w:jc w:val="center"/>
      <w:rPr>
        <w:rFonts w:ascii="Times New Roman" w:hAnsi="Times New Roman"/>
        <w:sz w:val="20"/>
        <w:szCs w:val="20"/>
      </w:rPr>
    </w:pPr>
    <w:r w:rsidRPr="005161D7">
      <w:rPr>
        <w:rFonts w:ascii="Times New Roman" w:hAnsi="Times New Roman"/>
        <w:sz w:val="20"/>
        <w:szCs w:val="20"/>
      </w:rPr>
      <w:t>CEP: 70910-900, Brasília - DF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CE876" w14:textId="77777777" w:rsidR="00ED33C2" w:rsidRDefault="00ED33C2" w:rsidP="003F6326">
      <w:pPr>
        <w:spacing w:after="0" w:line="240" w:lineRule="auto"/>
      </w:pPr>
      <w:r>
        <w:separator/>
      </w:r>
    </w:p>
  </w:footnote>
  <w:footnote w:type="continuationSeparator" w:id="0">
    <w:p w14:paraId="3302F470" w14:textId="77777777" w:rsidR="00ED33C2" w:rsidRDefault="00ED33C2" w:rsidP="003F6326">
      <w:pPr>
        <w:spacing w:after="0" w:line="240" w:lineRule="auto"/>
      </w:pPr>
      <w:r>
        <w:continuationSeparator/>
      </w:r>
    </w:p>
  </w:footnote>
  <w:footnote w:type="continuationNotice" w:id="1">
    <w:p w14:paraId="2121A955" w14:textId="77777777" w:rsidR="00ED33C2" w:rsidRDefault="00ED33C2">
      <w:pPr>
        <w:spacing w:after="0" w:line="240" w:lineRule="auto"/>
      </w:pPr>
    </w:p>
  </w:footnote>
  <w:footnote w:id="2">
    <w:p w14:paraId="784FBD91" w14:textId="77777777" w:rsidR="0035013E" w:rsidRPr="00DB6BEA" w:rsidRDefault="0035013E" w:rsidP="0035013E">
      <w:pPr>
        <w:pStyle w:val="Textodenotaderodap"/>
        <w:spacing w:after="0"/>
        <w:rPr>
          <w:rFonts w:ascii="Times New Roman" w:hAnsi="Times New Roman" w:cs="Times New Roman"/>
          <w:sz w:val="20"/>
          <w:szCs w:val="20"/>
        </w:rPr>
      </w:pPr>
      <w:r w:rsidRPr="00DB6BEA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DB6BEA">
        <w:rPr>
          <w:rFonts w:ascii="Times New Roman" w:hAnsi="Times New Roman" w:cs="Times New Roman"/>
          <w:sz w:val="20"/>
          <w:szCs w:val="20"/>
        </w:rPr>
        <w:t xml:space="preserve"> Afiliações (titulação, Faculdade, IES e e-mail). –  </w:t>
      </w:r>
      <w:proofErr w:type="gramStart"/>
      <w:r w:rsidRPr="00DB6BEA">
        <w:rPr>
          <w:rFonts w:ascii="Times New Roman" w:hAnsi="Times New Roman" w:cs="Times New Roman"/>
          <w:sz w:val="20"/>
          <w:szCs w:val="20"/>
        </w:rPr>
        <w:t>formatação</w:t>
      </w:r>
      <w:proofErr w:type="gramEnd"/>
      <w:r w:rsidRPr="00DB6BEA">
        <w:rPr>
          <w:rFonts w:ascii="Times New Roman" w:hAnsi="Times New Roman" w:cs="Times New Roman"/>
          <w:sz w:val="20"/>
          <w:szCs w:val="20"/>
        </w:rPr>
        <w:t>: fonte Times New Roman 10, normal, alinhamento justificado.</w:t>
      </w:r>
    </w:p>
  </w:footnote>
  <w:footnote w:id="3">
    <w:p w14:paraId="26286035" w14:textId="77777777" w:rsidR="0035013E" w:rsidRPr="00DB6BEA" w:rsidRDefault="0035013E" w:rsidP="0035013E">
      <w:pPr>
        <w:pStyle w:val="Textodenotaderodap"/>
        <w:spacing w:after="0"/>
        <w:rPr>
          <w:rFonts w:ascii="Times New Roman" w:hAnsi="Times New Roman" w:cs="Times New Roman"/>
          <w:sz w:val="20"/>
          <w:szCs w:val="20"/>
        </w:rPr>
      </w:pPr>
      <w:r w:rsidRPr="00DB6BEA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DB6BEA">
        <w:rPr>
          <w:rFonts w:ascii="Times New Roman" w:hAnsi="Times New Roman" w:cs="Times New Roman"/>
          <w:sz w:val="20"/>
          <w:szCs w:val="20"/>
        </w:rPr>
        <w:t xml:space="preserve"> Afiliações (titulação, Faculdade, IES e e-mail). –  </w:t>
      </w:r>
      <w:proofErr w:type="gramStart"/>
      <w:r w:rsidRPr="00DB6BEA">
        <w:rPr>
          <w:rFonts w:ascii="Times New Roman" w:hAnsi="Times New Roman" w:cs="Times New Roman"/>
          <w:sz w:val="20"/>
          <w:szCs w:val="20"/>
        </w:rPr>
        <w:t>formatação</w:t>
      </w:r>
      <w:proofErr w:type="gramEnd"/>
      <w:r w:rsidRPr="00DB6BEA">
        <w:rPr>
          <w:rFonts w:ascii="Times New Roman" w:hAnsi="Times New Roman" w:cs="Times New Roman"/>
          <w:sz w:val="20"/>
          <w:szCs w:val="20"/>
        </w:rPr>
        <w:t>: fonte Times New Roman 10, normal, alinhamento justificado.</w:t>
      </w:r>
    </w:p>
  </w:footnote>
  <w:footnote w:id="4">
    <w:p w14:paraId="5482355E" w14:textId="77777777" w:rsidR="00A844E1" w:rsidRPr="00DB6BEA" w:rsidRDefault="00A844E1" w:rsidP="00A844E1">
      <w:pPr>
        <w:pStyle w:val="Textodenotaderodap"/>
        <w:spacing w:after="0"/>
        <w:rPr>
          <w:rFonts w:ascii="Times New Roman" w:hAnsi="Times New Roman" w:cs="Times New Roman"/>
          <w:sz w:val="20"/>
          <w:szCs w:val="20"/>
        </w:rPr>
      </w:pPr>
      <w:r w:rsidRPr="00DB6BEA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DB6BEA">
        <w:rPr>
          <w:rFonts w:ascii="Times New Roman" w:hAnsi="Times New Roman" w:cs="Times New Roman"/>
          <w:sz w:val="20"/>
          <w:szCs w:val="20"/>
        </w:rPr>
        <w:t xml:space="preserve"> Afiliações (titulação, Faculdade, IES e e-mail). –  </w:t>
      </w:r>
      <w:proofErr w:type="gramStart"/>
      <w:r w:rsidRPr="00DB6BEA">
        <w:rPr>
          <w:rFonts w:ascii="Times New Roman" w:hAnsi="Times New Roman" w:cs="Times New Roman"/>
          <w:sz w:val="20"/>
          <w:szCs w:val="20"/>
        </w:rPr>
        <w:t>formatação</w:t>
      </w:r>
      <w:proofErr w:type="gramEnd"/>
      <w:r w:rsidRPr="00DB6BEA">
        <w:rPr>
          <w:rFonts w:ascii="Times New Roman" w:hAnsi="Times New Roman" w:cs="Times New Roman"/>
          <w:sz w:val="20"/>
          <w:szCs w:val="20"/>
        </w:rPr>
        <w:t>: fonte Times New Roman 10, normal, alinhamento justificado.</w:t>
      </w:r>
    </w:p>
  </w:footnote>
  <w:footnote w:id="5">
    <w:p w14:paraId="0F1D06BC" w14:textId="77777777" w:rsidR="00A844E1" w:rsidRPr="00DB6BEA" w:rsidRDefault="00A844E1" w:rsidP="00A844E1">
      <w:pPr>
        <w:pStyle w:val="Textodenotaderodap"/>
        <w:spacing w:after="0"/>
        <w:rPr>
          <w:rFonts w:ascii="Times New Roman" w:hAnsi="Times New Roman" w:cs="Times New Roman"/>
          <w:sz w:val="20"/>
          <w:szCs w:val="20"/>
        </w:rPr>
      </w:pPr>
      <w:r w:rsidRPr="00DB6BEA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DB6BEA">
        <w:rPr>
          <w:rFonts w:ascii="Times New Roman" w:hAnsi="Times New Roman" w:cs="Times New Roman"/>
          <w:sz w:val="20"/>
          <w:szCs w:val="20"/>
        </w:rPr>
        <w:t xml:space="preserve"> Afiliações (titulação, Faculdade, IES e e-mail). –  </w:t>
      </w:r>
      <w:proofErr w:type="gramStart"/>
      <w:r w:rsidRPr="00DB6BEA">
        <w:rPr>
          <w:rFonts w:ascii="Times New Roman" w:hAnsi="Times New Roman" w:cs="Times New Roman"/>
          <w:sz w:val="20"/>
          <w:szCs w:val="20"/>
        </w:rPr>
        <w:t>formatação</w:t>
      </w:r>
      <w:proofErr w:type="gramEnd"/>
      <w:r w:rsidRPr="00DB6BEA">
        <w:rPr>
          <w:rFonts w:ascii="Times New Roman" w:hAnsi="Times New Roman" w:cs="Times New Roman"/>
          <w:sz w:val="20"/>
          <w:szCs w:val="20"/>
        </w:rPr>
        <w:t>: fonte Times New Roman 10, normal, alinhamento justificado.</w:t>
      </w:r>
    </w:p>
  </w:footnote>
  <w:footnote w:id="6">
    <w:p w14:paraId="1EAF1D14" w14:textId="77777777" w:rsidR="00A844E1" w:rsidRPr="00DB6BEA" w:rsidRDefault="00A844E1" w:rsidP="00A844E1">
      <w:pPr>
        <w:pStyle w:val="Textodenotaderodap"/>
        <w:spacing w:after="0"/>
        <w:rPr>
          <w:rFonts w:ascii="Times New Roman" w:hAnsi="Times New Roman" w:cs="Times New Roman"/>
          <w:sz w:val="20"/>
          <w:szCs w:val="20"/>
        </w:rPr>
      </w:pPr>
      <w:r w:rsidRPr="00DB6BEA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DB6BEA">
        <w:rPr>
          <w:rFonts w:ascii="Times New Roman" w:hAnsi="Times New Roman" w:cs="Times New Roman"/>
          <w:sz w:val="20"/>
          <w:szCs w:val="20"/>
        </w:rPr>
        <w:t xml:space="preserve"> Afiliações (titulação, Faculdade, IES e e-mail). –  </w:t>
      </w:r>
      <w:proofErr w:type="gramStart"/>
      <w:r w:rsidRPr="00DB6BEA">
        <w:rPr>
          <w:rFonts w:ascii="Times New Roman" w:hAnsi="Times New Roman" w:cs="Times New Roman"/>
          <w:sz w:val="20"/>
          <w:szCs w:val="20"/>
        </w:rPr>
        <w:t>formatação</w:t>
      </w:r>
      <w:proofErr w:type="gramEnd"/>
      <w:r w:rsidRPr="00DB6BEA">
        <w:rPr>
          <w:rFonts w:ascii="Times New Roman" w:hAnsi="Times New Roman" w:cs="Times New Roman"/>
          <w:sz w:val="20"/>
          <w:szCs w:val="20"/>
        </w:rPr>
        <w:t>: fonte Times New Roman 10, normal, alinhamento justificado.</w:t>
      </w:r>
    </w:p>
  </w:footnote>
  <w:footnote w:id="7">
    <w:p w14:paraId="71C012BA" w14:textId="4344CB26" w:rsidR="00235C75" w:rsidRPr="00DB6BEA" w:rsidRDefault="0035013E" w:rsidP="0035013E">
      <w:pPr>
        <w:pStyle w:val="Textodenotaderodap"/>
        <w:spacing w:after="0"/>
        <w:rPr>
          <w:rFonts w:ascii="Times New Roman" w:hAnsi="Times New Roman" w:cs="Times New Roman"/>
          <w:sz w:val="20"/>
          <w:szCs w:val="20"/>
        </w:rPr>
      </w:pPr>
      <w:r w:rsidRPr="00DB6BEA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DB6BEA">
        <w:rPr>
          <w:rFonts w:ascii="Times New Roman" w:hAnsi="Times New Roman" w:cs="Times New Roman"/>
          <w:sz w:val="20"/>
          <w:szCs w:val="20"/>
        </w:rPr>
        <w:t xml:space="preserve"> Afiliações (titulação, Faculdade, IES e e-mail). –  </w:t>
      </w:r>
      <w:proofErr w:type="gramStart"/>
      <w:r w:rsidRPr="00DB6BEA">
        <w:rPr>
          <w:rFonts w:ascii="Times New Roman" w:hAnsi="Times New Roman" w:cs="Times New Roman"/>
          <w:sz w:val="20"/>
          <w:szCs w:val="20"/>
        </w:rPr>
        <w:t>formatação</w:t>
      </w:r>
      <w:proofErr w:type="gramEnd"/>
      <w:r w:rsidRPr="00DB6BEA">
        <w:rPr>
          <w:rFonts w:ascii="Times New Roman" w:hAnsi="Times New Roman" w:cs="Times New Roman"/>
          <w:sz w:val="20"/>
          <w:szCs w:val="20"/>
        </w:rPr>
        <w:t>: fonte Times New Roman 10, normal, alinhamento justificado.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D450C" w14:textId="2667C5F0" w:rsidR="00D0781B" w:rsidRDefault="00000000">
    <w:pPr>
      <w:pStyle w:val="Cabealho"/>
    </w:pPr>
    <w:r>
      <w:rPr>
        <w:noProof/>
      </w:rPr>
      <w:pict w14:anchorId="76214D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453047" o:spid="_x0000_s1029" type="#_x0000_t75" style="position:absolute;margin-left:0;margin-top:0;width:595.55pt;height:842.05pt;z-index:-251657216;mso-position-horizontal:center;mso-position-horizontal-relative:margin;mso-position-vertical:center;mso-position-vertical-relative:margin" o:allowincell="f">
          <v:imagedata r:id="rId1" o:title="Prancheta 1bg-artigo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291CA" w14:textId="747FDA32" w:rsidR="00D0781B" w:rsidRDefault="0011343E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7E2A7BF" wp14:editId="05B770B6">
          <wp:simplePos x="0" y="0"/>
          <wp:positionH relativeFrom="column">
            <wp:posOffset>-1079500</wp:posOffset>
          </wp:positionH>
          <wp:positionV relativeFrom="paragraph">
            <wp:posOffset>-1622425</wp:posOffset>
          </wp:positionV>
          <wp:extent cx="7560000" cy="10698147"/>
          <wp:effectExtent l="0" t="0" r="0" b="0"/>
          <wp:wrapNone/>
          <wp:docPr id="3" name="Imagem 3" descr="Aplicativ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Aplicativ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1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526E0" w14:textId="3389F69A" w:rsidR="00D0781B" w:rsidRDefault="00000000">
    <w:pPr>
      <w:pStyle w:val="Cabealho"/>
    </w:pPr>
    <w:r>
      <w:rPr>
        <w:noProof/>
      </w:rPr>
      <w:pict w14:anchorId="4EC63E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453046" o:spid="_x0000_s1028" type="#_x0000_t75" style="position:absolute;margin-left:0;margin-top:0;width:595.55pt;height:842.05pt;z-index:-251658240;mso-position-horizontal:center;mso-position-horizontal-relative:margin;mso-position-vertical:center;mso-position-vertical-relative:margin" o:allowincell="f">
          <v:imagedata r:id="rId1" o:title="Prancheta 1bg-artigo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381B"/>
    <w:multiLevelType w:val="multilevel"/>
    <w:tmpl w:val="5C06E8EC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6246FA"/>
    <w:multiLevelType w:val="hybridMultilevel"/>
    <w:tmpl w:val="067ACC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F37CE"/>
    <w:multiLevelType w:val="hybridMultilevel"/>
    <w:tmpl w:val="8E9445D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F1151"/>
    <w:multiLevelType w:val="hybridMultilevel"/>
    <w:tmpl w:val="27D20B2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033AA3"/>
    <w:multiLevelType w:val="hybridMultilevel"/>
    <w:tmpl w:val="A374224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793524E"/>
    <w:multiLevelType w:val="multilevel"/>
    <w:tmpl w:val="54B61F3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099D036F"/>
    <w:multiLevelType w:val="hybridMultilevel"/>
    <w:tmpl w:val="DA36E58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523A24"/>
    <w:multiLevelType w:val="multilevel"/>
    <w:tmpl w:val="54B61F3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8" w15:restartNumberingAfterBreak="0">
    <w:nsid w:val="1B122C5C"/>
    <w:multiLevelType w:val="hybridMultilevel"/>
    <w:tmpl w:val="1D5A70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14DF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3774491"/>
    <w:multiLevelType w:val="hybridMultilevel"/>
    <w:tmpl w:val="59E4F86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55AE6"/>
    <w:multiLevelType w:val="hybridMultilevel"/>
    <w:tmpl w:val="F48070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F5851"/>
    <w:multiLevelType w:val="hybridMultilevel"/>
    <w:tmpl w:val="B0D67E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42E41"/>
    <w:multiLevelType w:val="hybridMultilevel"/>
    <w:tmpl w:val="6B68CC26"/>
    <w:lvl w:ilvl="0" w:tplc="AB345690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4E2310"/>
    <w:multiLevelType w:val="multilevel"/>
    <w:tmpl w:val="6030A768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  <w:color w:val="2222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80B4B6F"/>
    <w:multiLevelType w:val="hybridMultilevel"/>
    <w:tmpl w:val="40DEE5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641E4"/>
    <w:multiLevelType w:val="hybridMultilevel"/>
    <w:tmpl w:val="206C1F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3B78F3"/>
    <w:multiLevelType w:val="hybridMultilevel"/>
    <w:tmpl w:val="8352706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2E91BCC"/>
    <w:multiLevelType w:val="hybridMultilevel"/>
    <w:tmpl w:val="14ECF73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42C70"/>
    <w:multiLevelType w:val="multilevel"/>
    <w:tmpl w:val="54B61F3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4D90312"/>
    <w:multiLevelType w:val="hybridMultilevel"/>
    <w:tmpl w:val="DD4896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F3A4E"/>
    <w:multiLevelType w:val="hybridMultilevel"/>
    <w:tmpl w:val="51A6BD68"/>
    <w:lvl w:ilvl="0" w:tplc="E80228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D2EFC"/>
    <w:multiLevelType w:val="hybridMultilevel"/>
    <w:tmpl w:val="3080F9A2"/>
    <w:lvl w:ilvl="0" w:tplc="3314D08C">
      <w:start w:val="3"/>
      <w:numFmt w:val="decimal"/>
      <w:lvlText w:val="%1"/>
      <w:lvlJc w:val="left"/>
      <w:pPr>
        <w:ind w:left="720" w:hanging="360"/>
      </w:pPr>
      <w:rPr>
        <w:rFonts w:hint="default"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C4570F"/>
    <w:multiLevelType w:val="multilevel"/>
    <w:tmpl w:val="DE60BF40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  <w:color w:val="2222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66536F5"/>
    <w:multiLevelType w:val="hybridMultilevel"/>
    <w:tmpl w:val="D67E3FEE"/>
    <w:lvl w:ilvl="0" w:tplc="626C4704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052FCF"/>
    <w:multiLevelType w:val="hybridMultilevel"/>
    <w:tmpl w:val="8AA440E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8D10340"/>
    <w:multiLevelType w:val="multilevel"/>
    <w:tmpl w:val="835E56F4"/>
    <w:lvl w:ilvl="0">
      <w:start w:val="1"/>
      <w:numFmt w:val="decimal"/>
      <w:lvlText w:val="%1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58E1006D"/>
    <w:multiLevelType w:val="hybridMultilevel"/>
    <w:tmpl w:val="FA2C2924"/>
    <w:lvl w:ilvl="0" w:tplc="0416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5988039C"/>
    <w:multiLevelType w:val="hybridMultilevel"/>
    <w:tmpl w:val="6BB0D0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A14467"/>
    <w:multiLevelType w:val="hybridMultilevel"/>
    <w:tmpl w:val="37B6A3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AD41E8"/>
    <w:multiLevelType w:val="hybridMultilevel"/>
    <w:tmpl w:val="444EBF4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BD70DB"/>
    <w:multiLevelType w:val="hybridMultilevel"/>
    <w:tmpl w:val="C0564062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67D0AC3"/>
    <w:multiLevelType w:val="multilevel"/>
    <w:tmpl w:val="0568C55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4E4904"/>
    <w:multiLevelType w:val="hybridMultilevel"/>
    <w:tmpl w:val="215C52EE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3A00E8"/>
    <w:multiLevelType w:val="hybridMultilevel"/>
    <w:tmpl w:val="C782652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B7788E"/>
    <w:multiLevelType w:val="hybridMultilevel"/>
    <w:tmpl w:val="8200AA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06228D"/>
    <w:multiLevelType w:val="multilevel"/>
    <w:tmpl w:val="85FEFD7E"/>
    <w:lvl w:ilvl="0">
      <w:start w:val="1"/>
      <w:numFmt w:val="decimal"/>
      <w:lvlText w:val="%1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7A9D2A12"/>
    <w:multiLevelType w:val="multilevel"/>
    <w:tmpl w:val="54B61F3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38" w15:restartNumberingAfterBreak="0">
    <w:nsid w:val="7BAB2464"/>
    <w:multiLevelType w:val="hybridMultilevel"/>
    <w:tmpl w:val="F328DF1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B62141"/>
    <w:multiLevelType w:val="hybridMultilevel"/>
    <w:tmpl w:val="E892D71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598585">
    <w:abstractNumId w:val="31"/>
  </w:num>
  <w:num w:numId="2" w16cid:durableId="1252162236">
    <w:abstractNumId w:val="35"/>
  </w:num>
  <w:num w:numId="3" w16cid:durableId="1541823632">
    <w:abstractNumId w:val="12"/>
  </w:num>
  <w:num w:numId="4" w16cid:durableId="1567034116">
    <w:abstractNumId w:val="11"/>
  </w:num>
  <w:num w:numId="5" w16cid:durableId="1602494664">
    <w:abstractNumId w:val="17"/>
  </w:num>
  <w:num w:numId="6" w16cid:durableId="390005148">
    <w:abstractNumId w:val="25"/>
  </w:num>
  <w:num w:numId="7" w16cid:durableId="987319821">
    <w:abstractNumId w:val="4"/>
  </w:num>
  <w:num w:numId="8" w16cid:durableId="1882086922">
    <w:abstractNumId w:val="21"/>
  </w:num>
  <w:num w:numId="9" w16cid:durableId="1153830960">
    <w:abstractNumId w:val="1"/>
  </w:num>
  <w:num w:numId="10" w16cid:durableId="890994401">
    <w:abstractNumId w:val="34"/>
  </w:num>
  <w:num w:numId="11" w16cid:durableId="816649179">
    <w:abstractNumId w:val="20"/>
  </w:num>
  <w:num w:numId="12" w16cid:durableId="2019767818">
    <w:abstractNumId w:val="28"/>
  </w:num>
  <w:num w:numId="13" w16cid:durableId="206726720">
    <w:abstractNumId w:val="27"/>
  </w:num>
  <w:num w:numId="14" w16cid:durableId="1899169095">
    <w:abstractNumId w:val="10"/>
  </w:num>
  <w:num w:numId="15" w16cid:durableId="1366449141">
    <w:abstractNumId w:val="30"/>
  </w:num>
  <w:num w:numId="16" w16cid:durableId="1317763470">
    <w:abstractNumId w:val="29"/>
  </w:num>
  <w:num w:numId="17" w16cid:durableId="2064475986">
    <w:abstractNumId w:val="6"/>
  </w:num>
  <w:num w:numId="18" w16cid:durableId="491334575">
    <w:abstractNumId w:val="16"/>
  </w:num>
  <w:num w:numId="19" w16cid:durableId="1190754987">
    <w:abstractNumId w:val="38"/>
  </w:num>
  <w:num w:numId="20" w16cid:durableId="504903138">
    <w:abstractNumId w:val="39"/>
  </w:num>
  <w:num w:numId="21" w16cid:durableId="629020228">
    <w:abstractNumId w:val="26"/>
  </w:num>
  <w:num w:numId="22" w16cid:durableId="816334681">
    <w:abstractNumId w:val="3"/>
  </w:num>
  <w:num w:numId="23" w16cid:durableId="771629346">
    <w:abstractNumId w:val="18"/>
  </w:num>
  <w:num w:numId="24" w16cid:durableId="1853955046">
    <w:abstractNumId w:val="15"/>
  </w:num>
  <w:num w:numId="25" w16cid:durableId="941690296">
    <w:abstractNumId w:val="2"/>
  </w:num>
  <w:num w:numId="26" w16cid:durableId="827596222">
    <w:abstractNumId w:val="24"/>
  </w:num>
  <w:num w:numId="27" w16cid:durableId="938297933">
    <w:abstractNumId w:val="13"/>
  </w:num>
  <w:num w:numId="28" w16cid:durableId="1512602164">
    <w:abstractNumId w:val="9"/>
  </w:num>
  <w:num w:numId="29" w16cid:durableId="797260035">
    <w:abstractNumId w:val="36"/>
  </w:num>
  <w:num w:numId="30" w16cid:durableId="759956135">
    <w:abstractNumId w:val="22"/>
  </w:num>
  <w:num w:numId="31" w16cid:durableId="1436709285">
    <w:abstractNumId w:val="14"/>
  </w:num>
  <w:num w:numId="32" w16cid:durableId="702364366">
    <w:abstractNumId w:val="8"/>
  </w:num>
  <w:num w:numId="33" w16cid:durableId="58014831">
    <w:abstractNumId w:val="33"/>
  </w:num>
  <w:num w:numId="34" w16cid:durableId="1178470269">
    <w:abstractNumId w:val="23"/>
  </w:num>
  <w:num w:numId="35" w16cid:durableId="1503812684">
    <w:abstractNumId w:val="37"/>
  </w:num>
  <w:num w:numId="36" w16cid:durableId="730732791">
    <w:abstractNumId w:val="7"/>
  </w:num>
  <w:num w:numId="37" w16cid:durableId="712846626">
    <w:abstractNumId w:val="32"/>
  </w:num>
  <w:num w:numId="38" w16cid:durableId="90009393">
    <w:abstractNumId w:val="0"/>
  </w:num>
  <w:num w:numId="39" w16cid:durableId="1461530875">
    <w:abstractNumId w:val="19"/>
  </w:num>
  <w:num w:numId="40" w16cid:durableId="19799194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671"/>
    <w:rsid w:val="000152CB"/>
    <w:rsid w:val="00031554"/>
    <w:rsid w:val="0004107D"/>
    <w:rsid w:val="00046E8C"/>
    <w:rsid w:val="000A0744"/>
    <w:rsid w:val="000A7C4C"/>
    <w:rsid w:val="000C77EB"/>
    <w:rsid w:val="000D3094"/>
    <w:rsid w:val="00101053"/>
    <w:rsid w:val="0011343E"/>
    <w:rsid w:val="00120FFA"/>
    <w:rsid w:val="00123EBF"/>
    <w:rsid w:val="00147A7F"/>
    <w:rsid w:val="00177521"/>
    <w:rsid w:val="001954C6"/>
    <w:rsid w:val="001971A9"/>
    <w:rsid w:val="001A7ED7"/>
    <w:rsid w:val="001C2AF7"/>
    <w:rsid w:val="001E7CF5"/>
    <w:rsid w:val="001F0F2D"/>
    <w:rsid w:val="001F57AC"/>
    <w:rsid w:val="00207A3F"/>
    <w:rsid w:val="00235C75"/>
    <w:rsid w:val="002555F3"/>
    <w:rsid w:val="002607E5"/>
    <w:rsid w:val="00274A55"/>
    <w:rsid w:val="002909EB"/>
    <w:rsid w:val="002940A4"/>
    <w:rsid w:val="002B1696"/>
    <w:rsid w:val="002B2651"/>
    <w:rsid w:val="002D518D"/>
    <w:rsid w:val="002F4638"/>
    <w:rsid w:val="002F5D72"/>
    <w:rsid w:val="00312DA6"/>
    <w:rsid w:val="00317E55"/>
    <w:rsid w:val="0033570D"/>
    <w:rsid w:val="00340558"/>
    <w:rsid w:val="00342237"/>
    <w:rsid w:val="00342D3E"/>
    <w:rsid w:val="0035013E"/>
    <w:rsid w:val="00354D9C"/>
    <w:rsid w:val="003901D2"/>
    <w:rsid w:val="003B3727"/>
    <w:rsid w:val="003C3FF9"/>
    <w:rsid w:val="003D3BF4"/>
    <w:rsid w:val="003D601F"/>
    <w:rsid w:val="003E16D4"/>
    <w:rsid w:val="003F4E93"/>
    <w:rsid w:val="003F5B7D"/>
    <w:rsid w:val="003F6326"/>
    <w:rsid w:val="00407567"/>
    <w:rsid w:val="004137CB"/>
    <w:rsid w:val="00420027"/>
    <w:rsid w:val="00435FD5"/>
    <w:rsid w:val="00442778"/>
    <w:rsid w:val="00460D53"/>
    <w:rsid w:val="00472878"/>
    <w:rsid w:val="004745E8"/>
    <w:rsid w:val="00495202"/>
    <w:rsid w:val="004A1AE9"/>
    <w:rsid w:val="004A5774"/>
    <w:rsid w:val="004A6AD3"/>
    <w:rsid w:val="004A7DB7"/>
    <w:rsid w:val="004B786E"/>
    <w:rsid w:val="004C43D7"/>
    <w:rsid w:val="004D2447"/>
    <w:rsid w:val="004D2BAE"/>
    <w:rsid w:val="00501B8D"/>
    <w:rsid w:val="0051259F"/>
    <w:rsid w:val="00515BFC"/>
    <w:rsid w:val="005161D7"/>
    <w:rsid w:val="0051684E"/>
    <w:rsid w:val="005217F8"/>
    <w:rsid w:val="00531074"/>
    <w:rsid w:val="00533788"/>
    <w:rsid w:val="0054090D"/>
    <w:rsid w:val="00545DC5"/>
    <w:rsid w:val="00556F3B"/>
    <w:rsid w:val="005630A5"/>
    <w:rsid w:val="00570ED2"/>
    <w:rsid w:val="0057605F"/>
    <w:rsid w:val="00592FCB"/>
    <w:rsid w:val="005A7AA7"/>
    <w:rsid w:val="005B0E01"/>
    <w:rsid w:val="005E3AD2"/>
    <w:rsid w:val="005E3DF2"/>
    <w:rsid w:val="005F0BA1"/>
    <w:rsid w:val="005F4FC1"/>
    <w:rsid w:val="00635DEC"/>
    <w:rsid w:val="00640072"/>
    <w:rsid w:val="0064762E"/>
    <w:rsid w:val="00650C06"/>
    <w:rsid w:val="00652D25"/>
    <w:rsid w:val="006925A0"/>
    <w:rsid w:val="006A65A9"/>
    <w:rsid w:val="006C6862"/>
    <w:rsid w:val="006E4DDF"/>
    <w:rsid w:val="006F12C6"/>
    <w:rsid w:val="0071167A"/>
    <w:rsid w:val="00715311"/>
    <w:rsid w:val="00732B9D"/>
    <w:rsid w:val="00734161"/>
    <w:rsid w:val="0074324D"/>
    <w:rsid w:val="00746142"/>
    <w:rsid w:val="00754671"/>
    <w:rsid w:val="00764A21"/>
    <w:rsid w:val="00774F4A"/>
    <w:rsid w:val="00795202"/>
    <w:rsid w:val="007A1ACA"/>
    <w:rsid w:val="007C39D3"/>
    <w:rsid w:val="007D61A6"/>
    <w:rsid w:val="007E4EDE"/>
    <w:rsid w:val="008029BE"/>
    <w:rsid w:val="008156A0"/>
    <w:rsid w:val="008356DE"/>
    <w:rsid w:val="0084090B"/>
    <w:rsid w:val="00843255"/>
    <w:rsid w:val="00863197"/>
    <w:rsid w:val="00864939"/>
    <w:rsid w:val="00865758"/>
    <w:rsid w:val="00884E74"/>
    <w:rsid w:val="0089520B"/>
    <w:rsid w:val="008A0330"/>
    <w:rsid w:val="008A25BE"/>
    <w:rsid w:val="008B2EA3"/>
    <w:rsid w:val="008C6B15"/>
    <w:rsid w:val="00915BE4"/>
    <w:rsid w:val="00957BB6"/>
    <w:rsid w:val="00987C8B"/>
    <w:rsid w:val="0099679C"/>
    <w:rsid w:val="0099699A"/>
    <w:rsid w:val="009A31E6"/>
    <w:rsid w:val="009A53AD"/>
    <w:rsid w:val="009B6DB2"/>
    <w:rsid w:val="009E25C4"/>
    <w:rsid w:val="009E6017"/>
    <w:rsid w:val="009F3767"/>
    <w:rsid w:val="00A059D1"/>
    <w:rsid w:val="00A12B24"/>
    <w:rsid w:val="00A14E93"/>
    <w:rsid w:val="00A1517B"/>
    <w:rsid w:val="00A20D5F"/>
    <w:rsid w:val="00A36330"/>
    <w:rsid w:val="00A4019A"/>
    <w:rsid w:val="00A44DE0"/>
    <w:rsid w:val="00A522DE"/>
    <w:rsid w:val="00A623CC"/>
    <w:rsid w:val="00A63598"/>
    <w:rsid w:val="00A67DA6"/>
    <w:rsid w:val="00A82BF0"/>
    <w:rsid w:val="00A844E1"/>
    <w:rsid w:val="00A8692B"/>
    <w:rsid w:val="00AB3837"/>
    <w:rsid w:val="00AD08AF"/>
    <w:rsid w:val="00AD6315"/>
    <w:rsid w:val="00AD675C"/>
    <w:rsid w:val="00AF6BD2"/>
    <w:rsid w:val="00B019A1"/>
    <w:rsid w:val="00B05A8A"/>
    <w:rsid w:val="00B12395"/>
    <w:rsid w:val="00B16285"/>
    <w:rsid w:val="00B326AF"/>
    <w:rsid w:val="00B34347"/>
    <w:rsid w:val="00B70574"/>
    <w:rsid w:val="00B75523"/>
    <w:rsid w:val="00B9014B"/>
    <w:rsid w:val="00BA5F15"/>
    <w:rsid w:val="00BA7B47"/>
    <w:rsid w:val="00BB785C"/>
    <w:rsid w:val="00BD32E4"/>
    <w:rsid w:val="00BF2174"/>
    <w:rsid w:val="00BF6862"/>
    <w:rsid w:val="00BF6C3C"/>
    <w:rsid w:val="00C01243"/>
    <w:rsid w:val="00C150BA"/>
    <w:rsid w:val="00C15AE8"/>
    <w:rsid w:val="00C303C8"/>
    <w:rsid w:val="00C41CB9"/>
    <w:rsid w:val="00C5175A"/>
    <w:rsid w:val="00C7069B"/>
    <w:rsid w:val="00C81826"/>
    <w:rsid w:val="00C820A2"/>
    <w:rsid w:val="00CE3410"/>
    <w:rsid w:val="00CF7540"/>
    <w:rsid w:val="00CF7FBA"/>
    <w:rsid w:val="00D03EA8"/>
    <w:rsid w:val="00D04071"/>
    <w:rsid w:val="00D0781B"/>
    <w:rsid w:val="00D15B58"/>
    <w:rsid w:val="00D17596"/>
    <w:rsid w:val="00D2566F"/>
    <w:rsid w:val="00D27E8E"/>
    <w:rsid w:val="00D33CB6"/>
    <w:rsid w:val="00D4480A"/>
    <w:rsid w:val="00D52814"/>
    <w:rsid w:val="00D57CF4"/>
    <w:rsid w:val="00D6711E"/>
    <w:rsid w:val="00D8473E"/>
    <w:rsid w:val="00D86FC7"/>
    <w:rsid w:val="00DA2007"/>
    <w:rsid w:val="00DA44C4"/>
    <w:rsid w:val="00DB6BEA"/>
    <w:rsid w:val="00DC503D"/>
    <w:rsid w:val="00DD1390"/>
    <w:rsid w:val="00E00B72"/>
    <w:rsid w:val="00E05419"/>
    <w:rsid w:val="00E11178"/>
    <w:rsid w:val="00E22676"/>
    <w:rsid w:val="00E26C8A"/>
    <w:rsid w:val="00E3591E"/>
    <w:rsid w:val="00E607CC"/>
    <w:rsid w:val="00E62E7A"/>
    <w:rsid w:val="00E80B24"/>
    <w:rsid w:val="00E81905"/>
    <w:rsid w:val="00EA46AB"/>
    <w:rsid w:val="00EA46E5"/>
    <w:rsid w:val="00EB09F4"/>
    <w:rsid w:val="00ED016B"/>
    <w:rsid w:val="00ED33C2"/>
    <w:rsid w:val="00EF0572"/>
    <w:rsid w:val="00F02DC0"/>
    <w:rsid w:val="00F03BC7"/>
    <w:rsid w:val="00F14D45"/>
    <w:rsid w:val="00F16B8A"/>
    <w:rsid w:val="00F30BAC"/>
    <w:rsid w:val="00F422B8"/>
    <w:rsid w:val="00F46206"/>
    <w:rsid w:val="00F46FF1"/>
    <w:rsid w:val="00F76B3A"/>
    <w:rsid w:val="00F81953"/>
    <w:rsid w:val="00F83A76"/>
    <w:rsid w:val="00F9032A"/>
    <w:rsid w:val="00FA4654"/>
    <w:rsid w:val="00FA50AD"/>
    <w:rsid w:val="00FF274A"/>
    <w:rsid w:val="00FF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F28788"/>
  <w15:docId w15:val="{996FA1F9-5A4B-44A6-A61A-6E43A25E3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FC7"/>
    <w:rPr>
      <w:rFonts w:ascii="Calibri" w:eastAsia="Calibri" w:hAnsi="Calibri" w:cs="Times New Roman"/>
    </w:rPr>
  </w:style>
  <w:style w:type="paragraph" w:styleId="Ttulo1">
    <w:name w:val="heading 1"/>
    <w:basedOn w:val="Normal"/>
    <w:next w:val="Corpodetexto"/>
    <w:link w:val="Ttulo1Char"/>
    <w:qFormat/>
    <w:rsid w:val="003F6326"/>
    <w:pPr>
      <w:keepNext/>
      <w:widowControl w:val="0"/>
      <w:suppressAutoHyphens/>
      <w:spacing w:before="240" w:after="120" w:line="240" w:lineRule="auto"/>
      <w:ind w:left="720" w:hanging="360"/>
      <w:outlineLvl w:val="0"/>
    </w:pPr>
    <w:rPr>
      <w:rFonts w:ascii="Nimbus Sans L" w:eastAsia="DejaVu Sans" w:hAnsi="Nimbus Sans L" w:cs="DejaVu Sans"/>
      <w:b/>
      <w:bCs/>
      <w:kern w:val="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86FC7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A82BF0"/>
  </w:style>
  <w:style w:type="character" w:styleId="Hyperlink">
    <w:name w:val="Hyperlink"/>
    <w:basedOn w:val="Fontepargpadro"/>
    <w:uiPriority w:val="99"/>
    <w:unhideWhenUsed/>
    <w:rsid w:val="00A82BF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2BF0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3F63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632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F63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6326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rsid w:val="003F6326"/>
    <w:rPr>
      <w:rFonts w:ascii="Nimbus Sans L" w:eastAsia="DejaVu Sans" w:hAnsi="Nimbus Sans L" w:cs="DejaVu Sans"/>
      <w:b/>
      <w:bCs/>
      <w:kern w:val="2"/>
      <w:sz w:val="32"/>
      <w:szCs w:val="32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F632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F6326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3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30A5"/>
    <w:rPr>
      <w:rFonts w:ascii="Segoe UI" w:eastAsia="Calibr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rsid w:val="00B70574"/>
    <w:pPr>
      <w:snapToGrid w:val="0"/>
      <w:spacing w:after="160" w:line="259" w:lineRule="auto"/>
    </w:pPr>
    <w:rPr>
      <w:rFonts w:asciiTheme="minorHAnsi" w:eastAsiaTheme="minorHAnsi" w:hAnsiTheme="minorHAnsi" w:cstheme="minorBidi"/>
      <w:sz w:val="18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70574"/>
    <w:rPr>
      <w:sz w:val="18"/>
      <w:szCs w:val="18"/>
    </w:rPr>
  </w:style>
  <w:style w:type="character" w:styleId="Refdenotaderodap">
    <w:name w:val="footnote reference"/>
    <w:basedOn w:val="Fontepargpadro"/>
    <w:uiPriority w:val="99"/>
    <w:unhideWhenUsed/>
    <w:qFormat/>
    <w:rsid w:val="00B70574"/>
    <w:rPr>
      <w:vertAlign w:val="superscript"/>
    </w:rPr>
  </w:style>
  <w:style w:type="table" w:styleId="Tabelacomgrade">
    <w:name w:val="Table Grid"/>
    <w:basedOn w:val="Tabelanormal"/>
    <w:uiPriority w:val="59"/>
    <w:rsid w:val="000A0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A12B24"/>
    <w:rPr>
      <w:rFonts w:ascii="FranklinGothic-DemiCond" w:hAnsi="FranklinGothic-DemiCond" w:hint="default"/>
      <w:b w:val="0"/>
      <w:bCs w:val="0"/>
      <w:i w:val="0"/>
      <w:iCs w:val="0"/>
      <w:color w:val="002C5A"/>
      <w:sz w:val="14"/>
      <w:szCs w:val="14"/>
    </w:rPr>
  </w:style>
  <w:style w:type="character" w:customStyle="1" w:styleId="fontstyle21">
    <w:name w:val="fontstyle21"/>
    <w:basedOn w:val="Fontepargpadro"/>
    <w:rsid w:val="00A12B24"/>
    <w:rPr>
      <w:rFonts w:ascii="TimesNewRomanPSMT" w:hAnsi="TimesNewRomanPSMT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5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82C1E-FA1E-4716-A506-32D8F29C6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783</Words>
  <Characters>4229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ufmt</dc:creator>
  <cp:keywords/>
  <cp:lastModifiedBy>Luis Henrique</cp:lastModifiedBy>
  <cp:revision>26</cp:revision>
  <cp:lastPrinted>2019-06-25T18:30:00Z</cp:lastPrinted>
  <dcterms:created xsi:type="dcterms:W3CDTF">2022-07-25T16:58:00Z</dcterms:created>
  <dcterms:modified xsi:type="dcterms:W3CDTF">2022-09-09T20:21:00Z</dcterms:modified>
</cp:coreProperties>
</file>