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103A87E7" w14:textId="1FE4B706" w:rsidR="00163B62" w:rsidRDefault="00C40BD8" w:rsidP="004C53F2">
            <w:pPr>
              <w:pStyle w:val="Ttulo1"/>
              <w:spacing w:before="0" w:after="0"/>
            </w:pPr>
            <w:r>
              <w:rPr>
                <w:rFonts w:eastAsia="Arial Unicode MS"/>
                <w:szCs w:val="24"/>
              </w:rPr>
              <w:t xml:space="preserve">FORMULÁRIO </w:t>
            </w:r>
            <w:r w:rsidR="00FA7A65">
              <w:rPr>
                <w:rFonts w:eastAsia="Arial Unicode MS"/>
                <w:szCs w:val="24"/>
              </w:rPr>
              <w:t>PARA</w:t>
            </w:r>
            <w:r>
              <w:rPr>
                <w:rFonts w:eastAsia="Arial Unicode MS"/>
                <w:szCs w:val="24"/>
              </w:rPr>
              <w:t xml:space="preserve"> INTERPOSIÇÃO </w:t>
            </w:r>
            <w:r w:rsidR="00FA7A65">
              <w:rPr>
                <w:rFonts w:eastAsia="Arial Unicode MS"/>
                <w:szCs w:val="24"/>
              </w:rPr>
              <w:t xml:space="preserve">DE RECURSOS AO </w:t>
            </w:r>
            <w:r w:rsidR="00C77CCE">
              <w:rPr>
                <w:rFonts w:eastAsia="Arial Unicode MS"/>
                <w:szCs w:val="24"/>
              </w:rPr>
              <w:t>RESULTADO PROVISÓRIO</w:t>
            </w:r>
            <w:r w:rsidR="00A55FB7">
              <w:rPr>
                <w:rFonts w:eastAsia="Arial Unicode MS"/>
                <w:szCs w:val="24"/>
              </w:rPr>
              <w:t xml:space="preserve"> D</w:t>
            </w:r>
            <w:r w:rsidR="00163B62" w:rsidRPr="00B21B97">
              <w:rPr>
                <w:rFonts w:eastAsia="Arial Unicode MS"/>
                <w:szCs w:val="24"/>
              </w:rPr>
              <w:t>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="00163B62"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2021</w:t>
            </w:r>
          </w:p>
          <w:p w14:paraId="307C4FF5" w14:textId="77777777" w:rsidR="00AF4AAF" w:rsidRPr="00AF4AAF" w:rsidRDefault="00AF4AAF" w:rsidP="00AF4AAF"/>
        </w:tc>
      </w:tr>
    </w:tbl>
    <w:p w14:paraId="4232A845" w14:textId="77777777" w:rsidR="007C189F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0BEC30CF" w14:textId="58F50A4B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Somente poderá interpor recursos, o(a) coordenador(a) do PEAC que tiver concorrido ao Edital </w:t>
      </w:r>
      <w:r w:rsidR="007A1473" w:rsidRPr="00721529">
        <w:rPr>
          <w:color w:val="000000"/>
          <w:sz w:val="24"/>
          <w:szCs w:val="24"/>
        </w:rPr>
        <w:t>P</w:t>
      </w:r>
      <w:r w:rsidRPr="00721529">
        <w:rPr>
          <w:color w:val="000000"/>
          <w:sz w:val="24"/>
          <w:szCs w:val="24"/>
        </w:rPr>
        <w:t>IBEX</w:t>
      </w:r>
      <w:r w:rsidR="007A1473" w:rsidRPr="00721529">
        <w:rPr>
          <w:color w:val="000000"/>
          <w:sz w:val="24"/>
          <w:szCs w:val="24"/>
        </w:rPr>
        <w:t xml:space="preserve"> 01</w:t>
      </w:r>
      <w:r w:rsidRPr="00721529">
        <w:rPr>
          <w:color w:val="000000"/>
          <w:sz w:val="24"/>
          <w:szCs w:val="24"/>
        </w:rPr>
        <w:t>/20</w:t>
      </w:r>
      <w:r w:rsidRPr="00721529">
        <w:rPr>
          <w:sz w:val="24"/>
          <w:szCs w:val="24"/>
        </w:rPr>
        <w:t>21</w:t>
      </w:r>
      <w:r w:rsidRPr="00721529">
        <w:rPr>
          <w:color w:val="000000"/>
          <w:sz w:val="24"/>
          <w:szCs w:val="24"/>
        </w:rPr>
        <w:t xml:space="preserve"> e não contemplado(a) no resultado provisório.</w:t>
      </w:r>
    </w:p>
    <w:p w14:paraId="41203709" w14:textId="77777777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22287EBB" w14:textId="5A2B2166" w:rsidR="00B874F6" w:rsidRPr="00721529" w:rsidRDefault="00B874F6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Para a interposição de recursos, </w:t>
      </w:r>
      <w:r w:rsidR="00F422E9" w:rsidRPr="00721529">
        <w:rPr>
          <w:color w:val="000000"/>
          <w:sz w:val="24"/>
          <w:szCs w:val="24"/>
        </w:rPr>
        <w:t xml:space="preserve">este formulário </w:t>
      </w:r>
      <w:r w:rsidRPr="00721529">
        <w:rPr>
          <w:color w:val="000000"/>
          <w:sz w:val="24"/>
          <w:szCs w:val="24"/>
        </w:rPr>
        <w:t>deverá ser preenchido</w:t>
      </w:r>
      <w:r w:rsidR="00840C26" w:rsidRPr="00721529">
        <w:rPr>
          <w:color w:val="000000"/>
          <w:sz w:val="24"/>
          <w:szCs w:val="24"/>
        </w:rPr>
        <w:t xml:space="preserve"> digitalmente </w:t>
      </w:r>
      <w:r w:rsidRPr="00721529">
        <w:rPr>
          <w:color w:val="000000"/>
          <w:sz w:val="24"/>
          <w:szCs w:val="24"/>
        </w:rPr>
        <w:t>e enviado</w:t>
      </w:r>
      <w:r w:rsidR="00840C26" w:rsidRPr="00721529">
        <w:rPr>
          <w:color w:val="000000"/>
          <w:sz w:val="24"/>
          <w:szCs w:val="24"/>
        </w:rPr>
        <w:t xml:space="preserve">, via </w:t>
      </w:r>
      <w:r w:rsidR="008E1E58" w:rsidRPr="00721529">
        <w:rPr>
          <w:color w:val="000000"/>
          <w:sz w:val="24"/>
          <w:szCs w:val="24"/>
        </w:rPr>
        <w:t>S</w:t>
      </w:r>
      <w:r w:rsidRPr="00721529">
        <w:rPr>
          <w:color w:val="000000"/>
          <w:sz w:val="24"/>
          <w:szCs w:val="24"/>
        </w:rPr>
        <w:t>istema Eletrônico de Informa</w:t>
      </w:r>
      <w:r w:rsidR="00B71836" w:rsidRPr="00721529">
        <w:rPr>
          <w:color w:val="000000"/>
          <w:sz w:val="24"/>
          <w:szCs w:val="24"/>
        </w:rPr>
        <w:t>ções</w:t>
      </w:r>
      <w:r w:rsidRPr="00721529">
        <w:rPr>
          <w:color w:val="000000"/>
          <w:sz w:val="24"/>
          <w:szCs w:val="24"/>
        </w:rPr>
        <w:t xml:space="preserve"> </w:t>
      </w:r>
      <w:r w:rsidR="00840C26" w:rsidRPr="00721529">
        <w:rPr>
          <w:color w:val="000000"/>
          <w:sz w:val="24"/>
          <w:szCs w:val="24"/>
        </w:rPr>
        <w:t>(</w:t>
      </w:r>
      <w:r w:rsidRPr="00721529">
        <w:rPr>
          <w:color w:val="000000"/>
          <w:sz w:val="24"/>
          <w:szCs w:val="24"/>
        </w:rPr>
        <w:t>SEI</w:t>
      </w:r>
      <w:r w:rsidR="00840C26" w:rsidRPr="00721529">
        <w:rPr>
          <w:color w:val="000000"/>
          <w:sz w:val="24"/>
          <w:szCs w:val="24"/>
        </w:rPr>
        <w:t>)</w:t>
      </w:r>
      <w:r w:rsidR="007A1473" w:rsidRPr="00721529">
        <w:rPr>
          <w:color w:val="000000"/>
          <w:sz w:val="24"/>
          <w:szCs w:val="24"/>
        </w:rPr>
        <w:t>,</w:t>
      </w:r>
      <w:r w:rsidRPr="00721529">
        <w:rPr>
          <w:color w:val="000000"/>
          <w:sz w:val="24"/>
          <w:szCs w:val="24"/>
        </w:rPr>
        <w:t xml:space="preserve"> </w:t>
      </w:r>
      <w:r w:rsidR="00242A99" w:rsidRPr="00721529">
        <w:rPr>
          <w:color w:val="000000"/>
          <w:sz w:val="24"/>
          <w:szCs w:val="24"/>
        </w:rPr>
        <w:t xml:space="preserve">para </w:t>
      </w:r>
      <w:r w:rsidRPr="00721529">
        <w:rPr>
          <w:color w:val="000000"/>
          <w:sz w:val="24"/>
          <w:szCs w:val="24"/>
        </w:rPr>
        <w:t xml:space="preserve">o Decanato de Extensão / Diretoria Técnica de Extensão </w:t>
      </w:r>
      <w:r w:rsidR="00242A99" w:rsidRPr="00721529">
        <w:rPr>
          <w:color w:val="000000"/>
          <w:sz w:val="24"/>
          <w:szCs w:val="24"/>
        </w:rPr>
        <w:t xml:space="preserve">(DEX/DTE), no prazo estabelecido </w:t>
      </w:r>
      <w:r w:rsidR="00111063" w:rsidRPr="00721529">
        <w:rPr>
          <w:color w:val="000000"/>
          <w:sz w:val="24"/>
          <w:szCs w:val="24"/>
        </w:rPr>
        <w:t>pelo edital.</w:t>
      </w:r>
    </w:p>
    <w:p w14:paraId="6F15CB3F" w14:textId="32232C1E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D63B0" w:rsidRPr="00D34901" w14:paraId="3AC72268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7A435000" w14:textId="73D96237" w:rsidR="00AD63B0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="00721529" w:rsidRPr="00D349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3AA63E6" w14:textId="03610352" w:rsidR="004D4362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33A63E9C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421E46AD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Coordenador(a):</w:t>
            </w:r>
          </w:p>
          <w:p w14:paraId="35A9E5E8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47FBDEF" w14:textId="1E8A2B40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61BC8413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262958E7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 xml:space="preserve">Solicitação: </w:t>
            </w:r>
          </w:p>
          <w:p w14:paraId="2A46E53F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33AD44A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BBCB6C6" w14:textId="7CD5701C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2A7B9BCD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6B581A6B" w14:textId="77777777" w:rsidR="00AD63B0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14:paraId="7BFA5480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EC3E602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FC44E8E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1823A4F2" w14:textId="0C5B908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605B09" w14:textId="77777777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42CAC412" w14:textId="58DF2161" w:rsidR="00A20002" w:rsidRPr="00721529" w:rsidRDefault="00B23635" w:rsidP="00721529">
      <w:pPr>
        <w:ind w:left="-142" w:right="-234"/>
        <w:jc w:val="both"/>
        <w:rPr>
          <w:sz w:val="24"/>
          <w:szCs w:val="24"/>
        </w:rPr>
      </w:pPr>
      <w:r w:rsidRPr="00721529">
        <w:rPr>
          <w:sz w:val="24"/>
          <w:szCs w:val="24"/>
        </w:rPr>
        <w:t xml:space="preserve">Sendo assim, </w:t>
      </w:r>
      <w:r w:rsidR="00125C19" w:rsidRPr="00721529">
        <w:rPr>
          <w:sz w:val="24"/>
          <w:szCs w:val="24"/>
        </w:rPr>
        <w:t xml:space="preserve">solicito a revisão </w:t>
      </w:r>
      <w:r w:rsidR="00E62242" w:rsidRPr="00721529">
        <w:rPr>
          <w:sz w:val="24"/>
          <w:szCs w:val="24"/>
        </w:rPr>
        <w:t xml:space="preserve">do Resultado Provisório </w:t>
      </w:r>
      <w:r w:rsidR="002B5E3E" w:rsidRPr="00721529">
        <w:rPr>
          <w:sz w:val="24"/>
          <w:szCs w:val="24"/>
        </w:rPr>
        <w:t xml:space="preserve">do Edital </w:t>
      </w:r>
      <w:r w:rsidR="00623EF1" w:rsidRPr="00721529">
        <w:rPr>
          <w:sz w:val="24"/>
          <w:szCs w:val="24"/>
        </w:rPr>
        <w:t>PIBEX 01/2021</w:t>
      </w:r>
      <w:r w:rsidR="006721CB" w:rsidRPr="00721529">
        <w:rPr>
          <w:sz w:val="24"/>
          <w:szCs w:val="24"/>
        </w:rPr>
        <w:t xml:space="preserve"> junto à Diretoria Técnica de Extensão</w:t>
      </w:r>
      <w:r w:rsidR="00721529" w:rsidRPr="00721529">
        <w:rPr>
          <w:sz w:val="24"/>
          <w:szCs w:val="24"/>
        </w:rPr>
        <w:t xml:space="preserve"> do Decanato de Extensão da UnB.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721529" w14:paraId="52EA20F4" w14:textId="77777777" w:rsidTr="00B30F79">
        <w:tc>
          <w:tcPr>
            <w:tcW w:w="1488" w:type="dxa"/>
          </w:tcPr>
          <w:p w14:paraId="38423431" w14:textId="77777777" w:rsidR="0089644F" w:rsidRPr="00721529" w:rsidRDefault="0089644F" w:rsidP="00721529">
            <w:pPr>
              <w:ind w:left="-142" w:right="-234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91989" w14:textId="502F598D" w:rsidR="0089644F" w:rsidRPr="00DA17A2" w:rsidRDefault="00475227" w:rsidP="00721529">
            <w:pPr>
              <w:ind w:left="-142" w:right="-234"/>
              <w:rPr>
                <w:b/>
                <w:bCs/>
                <w:sz w:val="44"/>
                <w:szCs w:val="44"/>
              </w:rPr>
            </w:pPr>
            <w:r w:rsidRPr="00DA17A2">
              <w:rPr>
                <w:sz w:val="44"/>
                <w:szCs w:val="44"/>
              </w:rPr>
              <w:t xml:space="preserve">                   </w:t>
            </w:r>
            <w:r w:rsidRPr="00DA17A2">
              <w:rPr>
                <w:b/>
                <w:bCs/>
                <w:sz w:val="44"/>
                <w:szCs w:val="44"/>
              </w:rPr>
              <w:t>ANEXO I</w:t>
            </w:r>
            <w:r w:rsidR="00845374" w:rsidRPr="00DA17A2">
              <w:rPr>
                <w:b/>
                <w:bCs/>
                <w:sz w:val="44"/>
                <w:szCs w:val="44"/>
              </w:rPr>
              <w:t>I</w:t>
            </w:r>
          </w:p>
          <w:p w14:paraId="49B57F86" w14:textId="77777777" w:rsidR="00F31E50" w:rsidRPr="00721529" w:rsidRDefault="00F31E50" w:rsidP="00721529">
            <w:pPr>
              <w:ind w:left="-142" w:right="-234"/>
              <w:rPr>
                <w:sz w:val="24"/>
                <w:szCs w:val="24"/>
              </w:rPr>
            </w:pPr>
          </w:p>
        </w:tc>
      </w:tr>
    </w:tbl>
    <w:p w14:paraId="2677050B" w14:textId="77777777" w:rsidR="00133617" w:rsidRPr="00721529" w:rsidRDefault="00133617" w:rsidP="00DA17A2">
      <w:pPr>
        <w:rPr>
          <w:b/>
          <w:sz w:val="24"/>
          <w:szCs w:val="24"/>
        </w:rPr>
      </w:pPr>
    </w:p>
    <w:p w14:paraId="2DE22E2F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59128016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35C8C2FB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71ECDBBE" w14:textId="465453AB" w:rsidR="005B4A11" w:rsidRPr="00721529" w:rsidRDefault="004554B7" w:rsidP="00AF579C">
      <w:pPr>
        <w:jc w:val="center"/>
        <w:rPr>
          <w:sz w:val="24"/>
          <w:szCs w:val="24"/>
        </w:rPr>
      </w:pPr>
      <w:proofErr w:type="gramStart"/>
      <w:r w:rsidRPr="00721529">
        <w:rPr>
          <w:sz w:val="24"/>
          <w:szCs w:val="24"/>
        </w:rPr>
        <w:t xml:space="preserve">Brasília,  </w:t>
      </w:r>
      <w:r w:rsidR="0091216E" w:rsidRPr="00721529">
        <w:rPr>
          <w:sz w:val="24"/>
          <w:szCs w:val="24"/>
        </w:rPr>
        <w:t xml:space="preserve"> </w:t>
      </w:r>
      <w:proofErr w:type="gramEnd"/>
      <w:r w:rsidR="0091216E" w:rsidRPr="00721529">
        <w:rPr>
          <w:sz w:val="24"/>
          <w:szCs w:val="24"/>
        </w:rPr>
        <w:t xml:space="preserve"> </w:t>
      </w:r>
      <w:r w:rsidR="00AF579C" w:rsidRPr="00721529">
        <w:rPr>
          <w:sz w:val="24"/>
          <w:szCs w:val="24"/>
        </w:rPr>
        <w:t xml:space="preserve"> </w:t>
      </w:r>
      <w:r w:rsidRPr="00721529">
        <w:rPr>
          <w:sz w:val="24"/>
          <w:szCs w:val="24"/>
        </w:rPr>
        <w:t xml:space="preserve"> </w:t>
      </w:r>
      <w:r w:rsidR="00AF579C" w:rsidRPr="00721529">
        <w:rPr>
          <w:sz w:val="24"/>
          <w:szCs w:val="24"/>
        </w:rPr>
        <w:t xml:space="preserve">de   </w:t>
      </w:r>
      <w:r w:rsidR="006A7E20" w:rsidRPr="00721529">
        <w:rPr>
          <w:sz w:val="24"/>
          <w:szCs w:val="24"/>
        </w:rPr>
        <w:t xml:space="preserve">    </w:t>
      </w:r>
      <w:r w:rsidRPr="00721529">
        <w:rPr>
          <w:sz w:val="24"/>
          <w:szCs w:val="24"/>
        </w:rPr>
        <w:t xml:space="preserve"> </w:t>
      </w:r>
      <w:r w:rsidR="0091216E" w:rsidRPr="00721529">
        <w:rPr>
          <w:sz w:val="24"/>
          <w:szCs w:val="24"/>
        </w:rPr>
        <w:t xml:space="preserve">     </w:t>
      </w:r>
      <w:r w:rsidR="006A7E20" w:rsidRPr="00721529">
        <w:rPr>
          <w:sz w:val="24"/>
          <w:szCs w:val="24"/>
        </w:rPr>
        <w:t xml:space="preserve"> </w:t>
      </w:r>
      <w:proofErr w:type="spellStart"/>
      <w:r w:rsidR="00AF579C" w:rsidRPr="00721529">
        <w:rPr>
          <w:sz w:val="24"/>
          <w:szCs w:val="24"/>
        </w:rPr>
        <w:t>de</w:t>
      </w:r>
      <w:proofErr w:type="spellEnd"/>
      <w:r w:rsidR="00AF579C" w:rsidRPr="00721529">
        <w:rPr>
          <w:sz w:val="24"/>
          <w:szCs w:val="24"/>
        </w:rPr>
        <w:t xml:space="preserve"> </w:t>
      </w:r>
      <w:r w:rsidR="00131716" w:rsidRPr="00721529">
        <w:rPr>
          <w:sz w:val="24"/>
          <w:szCs w:val="24"/>
        </w:rPr>
        <w:t>2021</w:t>
      </w:r>
      <w:r w:rsidR="00AF579C" w:rsidRPr="00721529">
        <w:rPr>
          <w:sz w:val="24"/>
          <w:szCs w:val="24"/>
        </w:rPr>
        <w:t>.</w:t>
      </w:r>
    </w:p>
    <w:p w14:paraId="26B6E995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721529" w:rsidRDefault="005129FB" w:rsidP="000F013C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="007A69D1" w:rsidRPr="00721529">
        <w:rPr>
          <w:bCs/>
          <w:smallCaps/>
          <w:sz w:val="24"/>
          <w:szCs w:val="24"/>
        </w:rPr>
        <w:t>___________</w:t>
      </w:r>
    </w:p>
    <w:p w14:paraId="2D9C6596" w14:textId="77777777" w:rsidR="000F013C" w:rsidRPr="00721529" w:rsidRDefault="005129FB" w:rsidP="000F013C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721529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721529">
        <w:rPr>
          <w:rFonts w:ascii="Times New Roman" w:hAnsi="Times New Roman"/>
          <w:b w:val="0"/>
          <w:sz w:val="24"/>
          <w:szCs w:val="24"/>
        </w:rPr>
        <w:t>do PEAC</w:t>
      </w:r>
    </w:p>
    <w:p w14:paraId="63F1E69C" w14:textId="77777777" w:rsidR="000F013C" w:rsidRPr="004554B7" w:rsidRDefault="007A69D1" w:rsidP="00131716">
      <w:pPr>
        <w:pStyle w:val="Ttulo5"/>
        <w:jc w:val="center"/>
        <w:rPr>
          <w:sz w:val="24"/>
          <w:szCs w:val="24"/>
        </w:rPr>
      </w:pPr>
      <w:r w:rsidRPr="004554B7">
        <w:rPr>
          <w:sz w:val="24"/>
          <w:szCs w:val="24"/>
        </w:rPr>
        <w:t xml:space="preserve">  </w:t>
      </w:r>
      <w:r w:rsidRPr="004554B7">
        <w:rPr>
          <w:rFonts w:ascii="Times New Roman" w:hAnsi="Times New Roman"/>
          <w:b w:val="0"/>
          <w:sz w:val="24"/>
          <w:szCs w:val="24"/>
        </w:rPr>
        <w:t>Carimbo/matrícula e assinatura</w:t>
      </w:r>
    </w:p>
    <w:sectPr w:rsidR="000F013C" w:rsidRPr="004554B7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1F94" w14:textId="77777777" w:rsidR="00D34901" w:rsidRDefault="00D34901" w:rsidP="0014646E">
      <w:r>
        <w:separator/>
      </w:r>
    </w:p>
  </w:endnote>
  <w:endnote w:type="continuationSeparator" w:id="0">
    <w:p w14:paraId="35B15CFC" w14:textId="77777777" w:rsidR="00D34901" w:rsidRDefault="00D34901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p w14:paraId="167926B0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14:paraId="40CDE682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14:paraId="3610E863" w14:textId="77777777" w:rsidR="00FA5E91" w:rsidRPr="006230E1" w:rsidRDefault="00D34901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14:paraId="41AFEBAA" w14:textId="77777777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14:paraId="14F0C076" w14:textId="73F2C919"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14:paraId="68B541C6" w14:textId="77777777" w:rsidR="00FA5E91" w:rsidRDefault="00FA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9B97" w14:textId="77777777" w:rsidR="00D34901" w:rsidRDefault="00D34901" w:rsidP="0014646E">
      <w:r>
        <w:separator/>
      </w:r>
    </w:p>
  </w:footnote>
  <w:footnote w:type="continuationSeparator" w:id="0">
    <w:p w14:paraId="17D5C3B6" w14:textId="77777777" w:rsidR="00D34901" w:rsidRDefault="00D34901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77777777" w:rsidR="0014646E" w:rsidRDefault="00D34901" w:rsidP="00802516">
    <w:pPr>
      <w:pStyle w:val="Cabealho"/>
      <w:ind w:left="-993"/>
      <w:rPr>
        <w:rFonts w:ascii="Arial" w:hAnsi="Arial"/>
      </w:rPr>
    </w:pPr>
    <w:r>
      <w:rPr>
        <w:rFonts w:ascii="Arial" w:hAnsi="Arial"/>
      </w:rPr>
      <w:pict w14:anchorId="71E1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.75pt;height:26.25pt">
          <v:imagedata r:id="rId1" o:title="marcadex"/>
        </v:shape>
      </w:pict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B932476A"/>
    <w:lvl w:ilvl="0">
      <w:start w:val="1"/>
      <w:numFmt w:val="decimal"/>
      <w:lvlText w:val="%1."/>
      <w:lvlJc w:val="left"/>
      <w:pPr>
        <w:ind w:left="552" w:hanging="26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906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Aline Frederico</cp:lastModifiedBy>
  <cp:revision>37</cp:revision>
  <cp:lastPrinted>2017-10-02T19:29:00Z</cp:lastPrinted>
  <dcterms:created xsi:type="dcterms:W3CDTF">2021-01-04T18:20:00Z</dcterms:created>
  <dcterms:modified xsi:type="dcterms:W3CDTF">2021-01-04T19:42:00Z</dcterms:modified>
</cp:coreProperties>
</file>